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32" w:rsidRDefault="00AA4C32" w:rsidP="00AA4C32">
      <w:pPr>
        <w:shd w:val="clear" w:color="auto" w:fill="FFFFFF"/>
        <w:spacing w:after="0" w:line="240" w:lineRule="auto"/>
        <w:rPr>
          <w:rFonts w:ascii="Times New Roman" w:eastAsia="Times New Roman" w:hAnsi="Times New Roman" w:cs="Times New Roman"/>
          <w:b/>
          <w:bCs/>
          <w:color w:val="000000"/>
          <w:spacing w:val="30"/>
          <w:sz w:val="24"/>
          <w:szCs w:val="24"/>
          <w:lang w:eastAsia="ru-RU"/>
        </w:rPr>
      </w:pPr>
      <w:r>
        <w:rPr>
          <w:rFonts w:ascii="Times New Roman" w:eastAsia="Times New Roman" w:hAnsi="Times New Roman" w:cs="Times New Roman"/>
          <w:b/>
          <w:bCs/>
          <w:color w:val="000000"/>
          <w:spacing w:val="30"/>
          <w:sz w:val="24"/>
          <w:szCs w:val="24"/>
          <w:lang w:eastAsia="ru-RU"/>
        </w:rPr>
        <w:fldChar w:fldCharType="begin"/>
      </w:r>
      <w:r>
        <w:rPr>
          <w:rFonts w:ascii="Times New Roman" w:eastAsia="Times New Roman" w:hAnsi="Times New Roman" w:cs="Times New Roman"/>
          <w:b/>
          <w:bCs/>
          <w:color w:val="000000"/>
          <w:spacing w:val="30"/>
          <w:sz w:val="24"/>
          <w:szCs w:val="24"/>
          <w:lang w:eastAsia="ru-RU"/>
        </w:rPr>
        <w:instrText xml:space="preserve"> HYPERLINK "</w:instrText>
      </w:r>
      <w:r w:rsidRPr="00AA4C32">
        <w:rPr>
          <w:rFonts w:ascii="Times New Roman" w:eastAsia="Times New Roman" w:hAnsi="Times New Roman" w:cs="Times New Roman"/>
          <w:b/>
          <w:bCs/>
          <w:color w:val="000000"/>
          <w:spacing w:val="30"/>
          <w:sz w:val="24"/>
          <w:szCs w:val="24"/>
          <w:lang w:eastAsia="ru-RU"/>
        </w:rPr>
        <w:instrText>http://www.docload.ru/Basesdoc/9/9285/index.htm</w:instrText>
      </w:r>
      <w:r>
        <w:rPr>
          <w:rFonts w:ascii="Times New Roman" w:eastAsia="Times New Roman" w:hAnsi="Times New Roman" w:cs="Times New Roman"/>
          <w:b/>
          <w:bCs/>
          <w:color w:val="000000"/>
          <w:spacing w:val="30"/>
          <w:sz w:val="24"/>
          <w:szCs w:val="24"/>
          <w:lang w:eastAsia="ru-RU"/>
        </w:rPr>
        <w:instrText xml:space="preserve">" </w:instrText>
      </w:r>
      <w:r>
        <w:rPr>
          <w:rFonts w:ascii="Times New Roman" w:eastAsia="Times New Roman" w:hAnsi="Times New Roman" w:cs="Times New Roman"/>
          <w:b/>
          <w:bCs/>
          <w:color w:val="000000"/>
          <w:spacing w:val="30"/>
          <w:sz w:val="24"/>
          <w:szCs w:val="24"/>
          <w:lang w:eastAsia="ru-RU"/>
        </w:rPr>
        <w:fldChar w:fldCharType="separate"/>
      </w:r>
      <w:r w:rsidRPr="001427F7">
        <w:rPr>
          <w:rStyle w:val="a3"/>
          <w:rFonts w:ascii="Times New Roman" w:eastAsia="Times New Roman" w:hAnsi="Times New Roman" w:cs="Times New Roman"/>
          <w:b/>
          <w:bCs/>
          <w:spacing w:val="30"/>
          <w:sz w:val="24"/>
          <w:szCs w:val="24"/>
          <w:lang w:eastAsia="ru-RU"/>
        </w:rPr>
        <w:t>http://www.docload.ru/Basesdoc/9/9285/index.htm</w:t>
      </w:r>
      <w:r>
        <w:rPr>
          <w:rFonts w:ascii="Times New Roman" w:eastAsia="Times New Roman" w:hAnsi="Times New Roman" w:cs="Times New Roman"/>
          <w:b/>
          <w:bCs/>
          <w:color w:val="000000"/>
          <w:spacing w:val="30"/>
          <w:sz w:val="24"/>
          <w:szCs w:val="24"/>
          <w:lang w:eastAsia="ru-RU"/>
        </w:rPr>
        <w:fldChar w:fldCharType="end"/>
      </w:r>
    </w:p>
    <w:p w:rsidR="00AA4C32" w:rsidRDefault="00AA4C32" w:rsidP="00AA4C32">
      <w:pPr>
        <w:shd w:val="clear" w:color="auto" w:fill="FFFFFF"/>
        <w:spacing w:after="0" w:line="240" w:lineRule="auto"/>
        <w:rPr>
          <w:rFonts w:ascii="Times New Roman" w:eastAsia="Times New Roman" w:hAnsi="Times New Roman" w:cs="Times New Roman"/>
          <w:b/>
          <w:bCs/>
          <w:color w:val="000000"/>
          <w:spacing w:val="30"/>
          <w:sz w:val="24"/>
          <w:szCs w:val="24"/>
          <w:lang w:eastAsia="ru-RU"/>
        </w:rPr>
      </w:pPr>
    </w:p>
    <w:p w:rsidR="00AA4C32" w:rsidRPr="00AA4C32" w:rsidRDefault="00AA4C32" w:rsidP="00AA4C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pacing w:val="30"/>
          <w:sz w:val="24"/>
          <w:szCs w:val="24"/>
          <w:lang w:eastAsia="ru-RU"/>
        </w:rPr>
        <w:t>ГОСУДАРСТВЕННЫЙ СТАНДАРТ РОССИЙСКОЙ ФЕДЕРАЦИИ</w:t>
      </w:r>
    </w:p>
    <w:p w:rsidR="00AA4C32" w:rsidRPr="00AA4C32" w:rsidRDefault="00AA4C32" w:rsidP="00AA4C32">
      <w:pPr>
        <w:shd w:val="clear" w:color="auto" w:fill="FFFFFF"/>
        <w:spacing w:before="240"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8"/>
          <w:szCs w:val="28"/>
          <w:lang w:eastAsia="ru-RU"/>
        </w:rPr>
        <w:t>ТРУБЫ НАПОРНЫЕ</w:t>
      </w:r>
      <w:r w:rsidRPr="00AA4C32">
        <w:rPr>
          <w:rFonts w:ascii="Times New Roman" w:eastAsia="Times New Roman" w:hAnsi="Times New Roman" w:cs="Times New Roman"/>
          <w:b/>
          <w:bCs/>
          <w:color w:val="000000"/>
          <w:sz w:val="28"/>
          <w:lang w:eastAsia="ru-RU"/>
        </w:rPr>
        <w:t> </w:t>
      </w:r>
      <w:r w:rsidRPr="00AA4C32">
        <w:rPr>
          <w:rFonts w:ascii="Times New Roman" w:eastAsia="Times New Roman" w:hAnsi="Times New Roman" w:cs="Times New Roman"/>
          <w:b/>
          <w:bCs/>
          <w:color w:val="000000"/>
          <w:sz w:val="28"/>
          <w:szCs w:val="28"/>
          <w:lang w:eastAsia="ru-RU"/>
        </w:rPr>
        <w:br/>
        <w:t>ИЗ НЕПЛАСТИФИЦИРОВАННОГО</w:t>
      </w:r>
      <w:r w:rsidRPr="00AA4C32">
        <w:rPr>
          <w:rFonts w:ascii="Times New Roman" w:eastAsia="Times New Roman" w:hAnsi="Times New Roman" w:cs="Times New Roman"/>
          <w:b/>
          <w:bCs/>
          <w:color w:val="000000"/>
          <w:sz w:val="28"/>
          <w:lang w:eastAsia="ru-RU"/>
        </w:rPr>
        <w:t> </w:t>
      </w:r>
      <w:r w:rsidRPr="00AA4C32">
        <w:rPr>
          <w:rFonts w:ascii="Times New Roman" w:eastAsia="Times New Roman" w:hAnsi="Times New Roman" w:cs="Times New Roman"/>
          <w:b/>
          <w:bCs/>
          <w:color w:val="000000"/>
          <w:sz w:val="28"/>
          <w:szCs w:val="28"/>
          <w:lang w:eastAsia="ru-RU"/>
        </w:rPr>
        <w:br/>
        <w:t>ПОЛИВИНИЛХЛОРИДА</w:t>
      </w:r>
    </w:p>
    <w:p w:rsidR="00AA4C32" w:rsidRPr="00AA4C32" w:rsidRDefault="00AA4C32" w:rsidP="00AA4C32">
      <w:pPr>
        <w:shd w:val="clear" w:color="auto" w:fill="FFFFFF"/>
        <w:spacing w:before="240"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aps/>
          <w:color w:val="000000"/>
          <w:sz w:val="24"/>
          <w:szCs w:val="24"/>
          <w:lang w:eastAsia="ru-RU"/>
        </w:rPr>
        <w:t>ТЕХНИЧЕСКИЕ УСЛОВИЯ</w:t>
      </w:r>
    </w:p>
    <w:p w:rsidR="00AA4C32" w:rsidRPr="00AA4C32" w:rsidRDefault="00AA4C32" w:rsidP="00AA4C32">
      <w:pPr>
        <w:shd w:val="clear" w:color="auto" w:fill="FFFFFF"/>
        <w:spacing w:before="240"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ГОССТАНДАРТ РОССИИ</w:t>
      </w:r>
    </w:p>
    <w:p w:rsidR="00AA4C32" w:rsidRPr="00AA4C32" w:rsidRDefault="00AA4C32" w:rsidP="00AA4C32">
      <w:pPr>
        <w:shd w:val="clear" w:color="auto" w:fill="FFFFFF"/>
        <w:spacing w:before="24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Москва</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Предисловие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1 РАЗРАБОТАН И ВНЕСЕН Техническим комитетом по стандартизации ТК 241 «Пленки, трубы, фитинги, листы и другие изделия из пластмасс»</w:t>
      </w:r>
    </w:p>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2 ПРИНЯТ И ВВЕДЕН В ДЕЙСТВИЕ Постановлением Госстандарта России от 6 июня 2000 г. № 152-ст</w:t>
      </w:r>
    </w:p>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 ВВЕДЕН ВПЕРВЫЕ</w:t>
      </w:r>
    </w:p>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4 ПЕРЕИЗДАНИЕ. Апрель 2001 г.</w:t>
      </w:r>
    </w:p>
    <w:p w:rsidR="00AA4C32" w:rsidRPr="00AA4C32" w:rsidRDefault="00AA4C32" w:rsidP="00AA4C32">
      <w:pPr>
        <w:shd w:val="clear" w:color="auto" w:fill="FFFFFF"/>
        <w:spacing w:before="120" w:after="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 xml:space="preserve">ГОСТ </w:t>
      </w:r>
      <w:proofErr w:type="gramStart"/>
      <w:r w:rsidRPr="00AA4C32">
        <w:rPr>
          <w:rFonts w:ascii="Times New Roman" w:eastAsia="Times New Roman" w:hAnsi="Times New Roman" w:cs="Times New Roman"/>
          <w:b/>
          <w:bCs/>
          <w:color w:val="000000"/>
          <w:sz w:val="24"/>
          <w:szCs w:val="24"/>
          <w:lang w:eastAsia="ru-RU"/>
        </w:rPr>
        <w:t>Р</w:t>
      </w:r>
      <w:proofErr w:type="gramEnd"/>
      <w:r w:rsidRPr="00AA4C32">
        <w:rPr>
          <w:rFonts w:ascii="Times New Roman" w:eastAsia="Times New Roman" w:hAnsi="Times New Roman" w:cs="Times New Roman"/>
          <w:b/>
          <w:bCs/>
          <w:color w:val="000000"/>
          <w:sz w:val="24"/>
          <w:szCs w:val="24"/>
          <w:lang w:eastAsia="ru-RU"/>
        </w:rPr>
        <w:t xml:space="preserve"> 51613-2000</w:t>
      </w:r>
    </w:p>
    <w:p w:rsidR="00AA4C32" w:rsidRPr="00AA4C32" w:rsidRDefault="00AA4C32" w:rsidP="00AA4C32">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pacing w:val="30"/>
          <w:sz w:val="24"/>
          <w:szCs w:val="24"/>
          <w:lang w:eastAsia="ru-RU"/>
        </w:rPr>
        <w:t>ГОСУДАРСТВЕННЫЙ СТАНДАРТ РОССИЙСКОЙ ФЕДЕРАЦИИ</w:t>
      </w:r>
    </w:p>
    <w:tbl>
      <w:tblPr>
        <w:tblW w:w="5000" w:type="pct"/>
        <w:shd w:val="clear" w:color="auto" w:fill="FFFFFF"/>
        <w:tblCellMar>
          <w:left w:w="0" w:type="dxa"/>
          <w:right w:w="0" w:type="dxa"/>
        </w:tblCellMar>
        <w:tblLook w:val="04A0"/>
      </w:tblPr>
      <w:tblGrid>
        <w:gridCol w:w="9571"/>
      </w:tblGrid>
      <w:tr w:rsidR="00AA4C32" w:rsidRPr="00AA4C32" w:rsidTr="00AA4C32">
        <w:tc>
          <w:tcPr>
            <w:tcW w:w="5000" w:type="pct"/>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rsidR="00AA4C32" w:rsidRPr="00AA4C32" w:rsidRDefault="00AA4C32" w:rsidP="00AA4C32">
            <w:pPr>
              <w:spacing w:before="120"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b/>
                <w:bCs/>
                <w:color w:val="000000"/>
                <w:sz w:val="24"/>
                <w:szCs w:val="24"/>
                <w:lang w:eastAsia="ru-RU"/>
              </w:rPr>
              <w:t>ТРУБЫ НАПОРНЫЕ ИЗ НЕПЛАСТИФИЦИРОВАННОГО ПОЛИВИНИЛХЛОРИДА</w:t>
            </w:r>
          </w:p>
          <w:p w:rsidR="00AA4C32" w:rsidRPr="00AA4C32" w:rsidRDefault="00AA4C32" w:rsidP="00AA4C32">
            <w:pPr>
              <w:spacing w:before="120"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b/>
                <w:bCs/>
                <w:color w:val="000000"/>
                <w:sz w:val="24"/>
                <w:szCs w:val="24"/>
                <w:lang w:eastAsia="ru-RU"/>
              </w:rPr>
              <w:t>Технические условия</w:t>
            </w:r>
          </w:p>
          <w:p w:rsidR="00AA4C32" w:rsidRPr="00AA4C32" w:rsidRDefault="00AA4C32" w:rsidP="00AA4C32">
            <w:pPr>
              <w:spacing w:before="120" w:after="12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4"/>
                <w:szCs w:val="24"/>
                <w:lang w:val="en-US" w:eastAsia="ru-RU"/>
              </w:rPr>
              <w:t xml:space="preserve">Pressure pipes made of </w:t>
            </w:r>
            <w:proofErr w:type="spellStart"/>
            <w:r w:rsidRPr="00AA4C32">
              <w:rPr>
                <w:rFonts w:ascii="Times New Roman" w:eastAsia="Times New Roman" w:hAnsi="Times New Roman" w:cs="Times New Roman"/>
                <w:color w:val="000000"/>
                <w:sz w:val="24"/>
                <w:szCs w:val="24"/>
                <w:lang w:val="en-US" w:eastAsia="ru-RU"/>
              </w:rPr>
              <w:t>unplasticized</w:t>
            </w:r>
            <w:proofErr w:type="spellEnd"/>
            <w:r w:rsidRPr="00AA4C32">
              <w:rPr>
                <w:rFonts w:ascii="Times New Roman" w:eastAsia="Times New Roman" w:hAnsi="Times New Roman" w:cs="Times New Roman"/>
                <w:color w:val="000000"/>
                <w:sz w:val="24"/>
                <w:szCs w:val="24"/>
                <w:lang w:val="en-US" w:eastAsia="ru-RU"/>
              </w:rPr>
              <w:t xml:space="preserve"> polyvinylchloride. Specifications</w:t>
            </w:r>
          </w:p>
        </w:tc>
      </w:tr>
    </w:tbl>
    <w:p w:rsidR="00AA4C32" w:rsidRPr="00AA4C32" w:rsidRDefault="00AA4C32" w:rsidP="00AA4C32">
      <w:pPr>
        <w:shd w:val="clear" w:color="auto" w:fill="FFFFFF"/>
        <w:spacing w:before="120" w:after="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Дата введения</w:t>
      </w:r>
      <w:r w:rsidRPr="00AA4C32">
        <w:rPr>
          <w:rFonts w:ascii="Times New Roman" w:eastAsia="Times New Roman" w:hAnsi="Times New Roman" w:cs="Times New Roman"/>
          <w:b/>
          <w:bCs/>
          <w:color w:val="000000"/>
          <w:sz w:val="24"/>
          <w:szCs w:val="24"/>
          <w:lang w:val="en-US" w:eastAsia="ru-RU"/>
        </w:rPr>
        <w:t> 2001-07-01</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0" w:name="i13262"/>
      <w:r w:rsidRPr="00AA4C32">
        <w:rPr>
          <w:rFonts w:ascii="Times New Roman" w:eastAsia="Times New Roman" w:hAnsi="Times New Roman" w:cs="Times New Roman"/>
          <w:b/>
          <w:bCs/>
          <w:color w:val="000000"/>
          <w:kern w:val="36"/>
          <w:sz w:val="24"/>
          <w:szCs w:val="24"/>
          <w:lang w:eastAsia="ru-RU"/>
        </w:rPr>
        <w:t>1 Область применения</w:t>
      </w:r>
      <w:bookmarkEnd w:id="0"/>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Настоящий стандарт распространяется на напорные трубы из непластифицированного поливинилхлорида - НПВХ без раструба и с раструбом (далее - трубы), предназначенные для трубопроводов, транспортирующих воду, в том числе для хозяйственно-питьевого водоснабжения, при температуре от 0 до 45</w:t>
      </w:r>
      <w:proofErr w:type="gramStart"/>
      <w:r w:rsidRPr="00AA4C32">
        <w:rPr>
          <w:rFonts w:ascii="Times New Roman" w:eastAsia="Times New Roman" w:hAnsi="Times New Roman" w:cs="Times New Roman"/>
          <w:color w:val="000000"/>
          <w:sz w:val="24"/>
          <w:szCs w:val="24"/>
          <w:lang w:eastAsia="ru-RU"/>
        </w:rPr>
        <w:t xml:space="preserve"> °С</w:t>
      </w:r>
      <w:proofErr w:type="gramEnd"/>
      <w:r w:rsidRPr="00AA4C32">
        <w:rPr>
          <w:rFonts w:ascii="Times New Roman" w:eastAsia="Times New Roman" w:hAnsi="Times New Roman" w:cs="Times New Roman"/>
          <w:color w:val="000000"/>
          <w:sz w:val="24"/>
          <w:szCs w:val="24"/>
          <w:lang w:eastAsia="ru-RU"/>
        </w:rPr>
        <w:t>, а также другие жидкие и газообразные вещества (</w:t>
      </w:r>
      <w:hyperlink r:id="rId4" w:anchor="i347927" w:tooltip="Приложение А" w:history="1">
        <w:r w:rsidRPr="00AA4C32">
          <w:rPr>
            <w:rFonts w:ascii="Times New Roman" w:eastAsia="Times New Roman" w:hAnsi="Times New Roman" w:cs="Times New Roman"/>
            <w:color w:val="800080"/>
            <w:sz w:val="24"/>
            <w:szCs w:val="24"/>
            <w:u w:val="single"/>
            <w:lang w:eastAsia="ru-RU"/>
          </w:rPr>
          <w:t>приложение А</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Стандарт не распространяется на трубы для проведения электромонтажных работ и транспортирования горючих газов, предназначенных в качестве сырья и топлива для промышленного и коммунально-бытового использования.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Требования по безопасности изложены в </w:t>
      </w:r>
      <w:hyperlink r:id="rId5" w:anchor="i147246" w:tooltip="Таблица 6" w:history="1">
        <w:r w:rsidRPr="00AA4C32">
          <w:rPr>
            <w:rFonts w:ascii="Times New Roman" w:eastAsia="Times New Roman" w:hAnsi="Times New Roman" w:cs="Times New Roman"/>
            <w:color w:val="800080"/>
            <w:sz w:val="24"/>
            <w:szCs w:val="24"/>
            <w:u w:val="single"/>
            <w:lang w:eastAsia="ru-RU"/>
          </w:rPr>
          <w:t>таблице 6</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 w:name="i22595"/>
      <w:r w:rsidRPr="00AA4C32">
        <w:rPr>
          <w:rFonts w:ascii="Times New Roman" w:eastAsia="Times New Roman" w:hAnsi="Times New Roman" w:cs="Times New Roman"/>
          <w:b/>
          <w:bCs/>
          <w:color w:val="000000"/>
          <w:kern w:val="36"/>
          <w:sz w:val="24"/>
          <w:szCs w:val="24"/>
          <w:lang w:eastAsia="ru-RU"/>
        </w:rPr>
        <w:t>2 Нормативные ссылки</w:t>
      </w:r>
      <w:bookmarkEnd w:id="1"/>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6" w:tooltip="ССБТ. Общие санитарно-гигиенические требования к воздуху рабочей зоны" w:history="1">
        <w:r w:rsidRPr="00AA4C32">
          <w:rPr>
            <w:rFonts w:ascii="Times New Roman" w:eastAsia="Times New Roman" w:hAnsi="Times New Roman" w:cs="Times New Roman"/>
            <w:color w:val="800080"/>
            <w:sz w:val="24"/>
            <w:szCs w:val="24"/>
            <w:u w:val="single"/>
            <w:lang w:eastAsia="ru-RU"/>
          </w:rPr>
          <w:t>ГОСТ 12.1.005-88</w:t>
        </w:r>
      </w:hyperlink>
      <w:r w:rsidRPr="00AA4C32">
        <w:rPr>
          <w:rFonts w:ascii="Times New Roman" w:eastAsia="Times New Roman" w:hAnsi="Times New Roman" w:cs="Times New Roman"/>
          <w:color w:val="000000"/>
          <w:sz w:val="24"/>
          <w:szCs w:val="24"/>
          <w:lang w:eastAsia="ru-RU"/>
        </w:rPr>
        <w:t> Система стандартов безопасности труда. Общие санитарно-гигиенические требования к воздуху рабочей зоны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7" w:tooltip="ССБТ. Пожаровзрывоопасность веществ и материалов. Номенклатура показателей и методы их определения" w:history="1">
        <w:r w:rsidRPr="00AA4C32">
          <w:rPr>
            <w:rFonts w:ascii="Times New Roman" w:eastAsia="Times New Roman" w:hAnsi="Times New Roman" w:cs="Times New Roman"/>
            <w:color w:val="800080"/>
            <w:sz w:val="24"/>
            <w:szCs w:val="24"/>
            <w:u w:val="single"/>
            <w:lang w:eastAsia="ru-RU"/>
          </w:rPr>
          <w:t>ГОСТ 12.1.044-89</w:t>
        </w:r>
      </w:hyperlink>
      <w:r w:rsidRPr="00AA4C32">
        <w:rPr>
          <w:rFonts w:ascii="Times New Roman" w:eastAsia="Times New Roman" w:hAnsi="Times New Roman" w:cs="Times New Roman"/>
          <w:color w:val="000000"/>
          <w:sz w:val="24"/>
          <w:szCs w:val="24"/>
          <w:lang w:eastAsia="ru-RU"/>
        </w:rPr>
        <w:t xml:space="preserve"> (ИСО 4589-84) Система стандартов безопасности труда. </w:t>
      </w:r>
      <w:proofErr w:type="spellStart"/>
      <w:r w:rsidRPr="00AA4C32">
        <w:rPr>
          <w:rFonts w:ascii="Times New Roman" w:eastAsia="Times New Roman" w:hAnsi="Times New Roman" w:cs="Times New Roman"/>
          <w:color w:val="000000"/>
          <w:sz w:val="24"/>
          <w:szCs w:val="24"/>
          <w:lang w:eastAsia="ru-RU"/>
        </w:rPr>
        <w:t>Пожаровзрывоопасность</w:t>
      </w:r>
      <w:proofErr w:type="spellEnd"/>
      <w:r w:rsidRPr="00AA4C32">
        <w:rPr>
          <w:rFonts w:ascii="Times New Roman" w:eastAsia="Times New Roman" w:hAnsi="Times New Roman" w:cs="Times New Roman"/>
          <w:color w:val="000000"/>
          <w:sz w:val="24"/>
          <w:szCs w:val="24"/>
          <w:lang w:eastAsia="ru-RU"/>
        </w:rPr>
        <w:t xml:space="preserve"> веществ и материалов. Номенклатура показателей и методы их определения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lastRenderedPageBreak/>
        <w:t>ГОСТ 12.3.030-83 Система стандартов безопасности труда. Переработка пластических масс. Требования безопасности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12.4.121-83 Система стандартов безопасности труда. Противогазы промышленные фильтрующие.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8" w:tooltip="Охрана природы. Атмосфера. Правила установления допустимых выбросов вредных веществ промышленными предприятиями" w:history="1">
        <w:r w:rsidRPr="00AA4C32">
          <w:rPr>
            <w:rFonts w:ascii="Times New Roman" w:eastAsia="Times New Roman" w:hAnsi="Times New Roman" w:cs="Times New Roman"/>
            <w:color w:val="800080"/>
            <w:sz w:val="24"/>
            <w:szCs w:val="24"/>
            <w:u w:val="single"/>
            <w:lang w:eastAsia="ru-RU"/>
          </w:rPr>
          <w:t>ГОСТ 17.2.3.02-78</w:t>
        </w:r>
      </w:hyperlink>
      <w:r w:rsidRPr="00AA4C32">
        <w:rPr>
          <w:rFonts w:ascii="Times New Roman" w:eastAsia="Times New Roman" w:hAnsi="Times New Roman" w:cs="Times New Roman"/>
          <w:color w:val="000000"/>
          <w:sz w:val="24"/>
          <w:szCs w:val="24"/>
          <w:lang w:eastAsia="ru-RU"/>
        </w:rPr>
        <w:t> Охрана природы. Атмосфера. Правила установления допустимых выбросов вредных веще</w:t>
      </w:r>
      <w:proofErr w:type="gramStart"/>
      <w:r w:rsidRPr="00AA4C32">
        <w:rPr>
          <w:rFonts w:ascii="Times New Roman" w:eastAsia="Times New Roman" w:hAnsi="Times New Roman" w:cs="Times New Roman"/>
          <w:color w:val="000000"/>
          <w:sz w:val="24"/>
          <w:szCs w:val="24"/>
          <w:lang w:eastAsia="ru-RU"/>
        </w:rPr>
        <w:t>ств пр</w:t>
      </w:r>
      <w:proofErr w:type="gramEnd"/>
      <w:r w:rsidRPr="00AA4C32">
        <w:rPr>
          <w:rFonts w:ascii="Times New Roman" w:eastAsia="Times New Roman" w:hAnsi="Times New Roman" w:cs="Times New Roman"/>
          <w:color w:val="000000"/>
          <w:sz w:val="24"/>
          <w:szCs w:val="24"/>
          <w:lang w:eastAsia="ru-RU"/>
        </w:rPr>
        <w:t>омышленными предприятиями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9" w:tooltip="Штангенциркули. Технические условия" w:history="1">
        <w:r w:rsidRPr="00AA4C32">
          <w:rPr>
            <w:rFonts w:ascii="Times New Roman" w:eastAsia="Times New Roman" w:hAnsi="Times New Roman" w:cs="Times New Roman"/>
            <w:color w:val="800080"/>
            <w:sz w:val="24"/>
            <w:szCs w:val="24"/>
            <w:u w:val="single"/>
            <w:lang w:eastAsia="ru-RU"/>
          </w:rPr>
          <w:t>ГОСТ 166-89</w:t>
        </w:r>
      </w:hyperlink>
      <w:r w:rsidRPr="00AA4C32">
        <w:rPr>
          <w:rFonts w:ascii="Times New Roman" w:eastAsia="Times New Roman" w:hAnsi="Times New Roman" w:cs="Times New Roman"/>
          <w:color w:val="000000"/>
          <w:sz w:val="24"/>
          <w:szCs w:val="24"/>
          <w:lang w:eastAsia="ru-RU"/>
        </w:rPr>
        <w:t> (ИСО 3599-76) Штангенциркули.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0" w:tooltip="Линейки измерительные металлические. Технические условия" w:history="1">
        <w:r w:rsidRPr="00AA4C32">
          <w:rPr>
            <w:rFonts w:ascii="Times New Roman" w:eastAsia="Times New Roman" w:hAnsi="Times New Roman" w:cs="Times New Roman"/>
            <w:color w:val="800080"/>
            <w:sz w:val="24"/>
            <w:szCs w:val="24"/>
            <w:u w:val="single"/>
            <w:lang w:eastAsia="ru-RU"/>
          </w:rPr>
          <w:t>ГОСТ 427-75</w:t>
        </w:r>
      </w:hyperlink>
      <w:r w:rsidRPr="00AA4C32">
        <w:rPr>
          <w:rFonts w:ascii="Times New Roman" w:eastAsia="Times New Roman" w:hAnsi="Times New Roman" w:cs="Times New Roman"/>
          <w:color w:val="000000"/>
          <w:sz w:val="24"/>
          <w:szCs w:val="24"/>
          <w:lang w:eastAsia="ru-RU"/>
        </w:rPr>
        <w:t> Линейки измерительные металлические.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868-82 Нутромеры индикаторные с ценой деления 0,01 мм.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6507-90 Микрометры.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1" w:tooltip="Рулетки измерительные металлические. Технические условия" w:history="1">
        <w:r w:rsidRPr="00AA4C32">
          <w:rPr>
            <w:rFonts w:ascii="Times New Roman" w:eastAsia="Times New Roman" w:hAnsi="Times New Roman" w:cs="Times New Roman"/>
            <w:color w:val="800080"/>
            <w:sz w:val="24"/>
            <w:szCs w:val="24"/>
            <w:u w:val="single"/>
            <w:lang w:eastAsia="ru-RU"/>
          </w:rPr>
          <w:t>ГОСТ 7502-98</w:t>
        </w:r>
      </w:hyperlink>
      <w:r w:rsidRPr="00AA4C32">
        <w:rPr>
          <w:rFonts w:ascii="Times New Roman" w:eastAsia="Times New Roman" w:hAnsi="Times New Roman" w:cs="Times New Roman"/>
          <w:color w:val="000000"/>
          <w:sz w:val="24"/>
          <w:szCs w:val="24"/>
          <w:lang w:eastAsia="ru-RU"/>
        </w:rPr>
        <w:t> Рулетки измерительные металлические.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8032-84 Предпочтительные числа и ряды предпочтительных чисел</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10708-82 Копры маятниковые.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2" w:tooltip="Пластмассы. Метод испытания на растяжение" w:history="1">
        <w:r w:rsidRPr="00AA4C32">
          <w:rPr>
            <w:rFonts w:ascii="Times New Roman" w:eastAsia="Times New Roman" w:hAnsi="Times New Roman" w:cs="Times New Roman"/>
            <w:color w:val="800080"/>
            <w:sz w:val="24"/>
            <w:szCs w:val="24"/>
            <w:u w:val="single"/>
            <w:lang w:eastAsia="ru-RU"/>
          </w:rPr>
          <w:t>ГОСТ 11262-80</w:t>
        </w:r>
      </w:hyperlink>
      <w:r w:rsidRPr="00AA4C32">
        <w:rPr>
          <w:rFonts w:ascii="Times New Roman" w:eastAsia="Times New Roman" w:hAnsi="Times New Roman" w:cs="Times New Roman"/>
          <w:color w:val="000000"/>
          <w:sz w:val="24"/>
          <w:szCs w:val="24"/>
          <w:lang w:eastAsia="ru-RU"/>
        </w:rPr>
        <w:t> Пластмассы. Метод испытания на растяжение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ГОСТ 11358-89 </w:t>
      </w:r>
      <w:proofErr w:type="spellStart"/>
      <w:r w:rsidRPr="00AA4C32">
        <w:rPr>
          <w:rFonts w:ascii="Times New Roman" w:eastAsia="Times New Roman" w:hAnsi="Times New Roman" w:cs="Times New Roman"/>
          <w:color w:val="000000"/>
          <w:sz w:val="24"/>
          <w:szCs w:val="24"/>
          <w:lang w:eastAsia="ru-RU"/>
        </w:rPr>
        <w:t>Толщиномеры</w:t>
      </w:r>
      <w:proofErr w:type="spellEnd"/>
      <w:r w:rsidRPr="00AA4C32">
        <w:rPr>
          <w:rFonts w:ascii="Times New Roman" w:eastAsia="Times New Roman" w:hAnsi="Times New Roman" w:cs="Times New Roman"/>
          <w:color w:val="000000"/>
          <w:sz w:val="24"/>
          <w:szCs w:val="24"/>
          <w:lang w:eastAsia="ru-RU"/>
        </w:rPr>
        <w:t xml:space="preserve"> и </w:t>
      </w:r>
      <w:proofErr w:type="spellStart"/>
      <w:r w:rsidRPr="00AA4C32">
        <w:rPr>
          <w:rFonts w:ascii="Times New Roman" w:eastAsia="Times New Roman" w:hAnsi="Times New Roman" w:cs="Times New Roman"/>
          <w:color w:val="000000"/>
          <w:sz w:val="24"/>
          <w:szCs w:val="24"/>
          <w:lang w:eastAsia="ru-RU"/>
        </w:rPr>
        <w:t>стенкомеры</w:t>
      </w:r>
      <w:proofErr w:type="spellEnd"/>
      <w:r w:rsidRPr="00AA4C32">
        <w:rPr>
          <w:rFonts w:ascii="Times New Roman" w:eastAsia="Times New Roman" w:hAnsi="Times New Roman" w:cs="Times New Roman"/>
          <w:color w:val="000000"/>
          <w:sz w:val="24"/>
          <w:szCs w:val="24"/>
          <w:lang w:eastAsia="ru-RU"/>
        </w:rPr>
        <w:t xml:space="preserve"> индикаторные с ценой деления 0,01 и 0,1 мм. Технические условия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12423-66 Пластмассы. Условия кондиционирования и испытания образцов (проб)</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14040-82 Поливинилхлорид и сополимеры винилхлорида. Метод определения числа вязкости разбавленных растворов и значения</w:t>
      </w:r>
      <w:proofErr w:type="gramStart"/>
      <w:r w:rsidRPr="00AA4C32">
        <w:rPr>
          <w:rFonts w:ascii="Times New Roman" w:eastAsia="Times New Roman" w:hAnsi="Times New Roman" w:cs="Times New Roman"/>
          <w:color w:val="000000"/>
          <w:sz w:val="24"/>
          <w:szCs w:val="24"/>
          <w:lang w:eastAsia="ru-RU"/>
        </w:rPr>
        <w:t xml:space="preserve"> К</w:t>
      </w:r>
      <w:proofErr w:type="gramEnd"/>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3" w:tooltip="Маркировка грузов" w:history="1">
        <w:r w:rsidRPr="00AA4C32">
          <w:rPr>
            <w:rFonts w:ascii="Times New Roman" w:eastAsia="Times New Roman" w:hAnsi="Times New Roman" w:cs="Times New Roman"/>
            <w:color w:val="800080"/>
            <w:sz w:val="24"/>
            <w:szCs w:val="24"/>
            <w:u w:val="single"/>
            <w:lang w:eastAsia="ru-RU"/>
          </w:rPr>
          <w:t>ГОСТ 14192-96</w:t>
        </w:r>
      </w:hyperlink>
      <w:r w:rsidRPr="00AA4C32">
        <w:rPr>
          <w:rFonts w:ascii="Times New Roman" w:eastAsia="Times New Roman" w:hAnsi="Times New Roman" w:cs="Times New Roman"/>
          <w:color w:val="000000"/>
          <w:sz w:val="24"/>
          <w:szCs w:val="24"/>
          <w:lang w:eastAsia="ru-RU"/>
        </w:rPr>
        <w:t> Маркировка грузов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4"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AA4C32">
          <w:rPr>
            <w:rFonts w:ascii="Times New Roman" w:eastAsia="Times New Roman" w:hAnsi="Times New Roman" w:cs="Times New Roman"/>
            <w:color w:val="800080"/>
            <w:sz w:val="24"/>
            <w:szCs w:val="24"/>
            <w:u w:val="single"/>
            <w:lang w:eastAsia="ru-RU"/>
          </w:rPr>
          <w:t>ГОСТ 15150-69</w:t>
        </w:r>
      </w:hyperlink>
      <w:r w:rsidRPr="00AA4C32">
        <w:rPr>
          <w:rFonts w:ascii="Times New Roman" w:eastAsia="Times New Roman" w:hAnsi="Times New Roman" w:cs="Times New Roman"/>
          <w:color w:val="000000"/>
          <w:sz w:val="24"/>
          <w:szCs w:val="24"/>
          <w:lang w:eastAsia="ru-RU"/>
        </w:rPr>
        <w:t> Машины, приборы и другие технические изделия. Исполнения для разных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5" w:tooltip="Средства скрепления тарно-штучных грузов в транспортных пакетах. Общие требования" w:history="1">
        <w:r w:rsidRPr="00AA4C32">
          <w:rPr>
            <w:rFonts w:ascii="Times New Roman" w:eastAsia="Times New Roman" w:hAnsi="Times New Roman" w:cs="Times New Roman"/>
            <w:color w:val="800080"/>
            <w:sz w:val="24"/>
            <w:szCs w:val="24"/>
            <w:u w:val="single"/>
            <w:lang w:eastAsia="ru-RU"/>
          </w:rPr>
          <w:t>ГОСТ 21650-76</w:t>
        </w:r>
      </w:hyperlink>
      <w:r w:rsidRPr="00AA4C32">
        <w:rPr>
          <w:rFonts w:ascii="Times New Roman" w:eastAsia="Times New Roman" w:hAnsi="Times New Roman" w:cs="Times New Roman"/>
          <w:color w:val="000000"/>
          <w:sz w:val="24"/>
          <w:szCs w:val="24"/>
          <w:lang w:eastAsia="ru-RU"/>
        </w:rPr>
        <w:t> Средства скрепления тарно-штучных грузов в транспортных пакетах. Общие требования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22235-76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24157-80 Трубы из пластмасс. Метод определения стойкости при постоянном внутреннем давлении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26277-84 Пластмассы. Общие требования к изготовлению образцов способом механической обработки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26653-90 Подготовка генеральных грузов к транспортированию. Общие требования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27078-86 Трубы из термопластов. Методы определения изменения длины труб после прогрева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ГОСТ 29325-92 (ИСО 3126-74) Трубы из пластмасс. Определение размеров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ГОСТ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50825-95 (ИСО 2507-72) Трубы и детали соединительные из непластифицированного поливинилхлорида. Определение температуры размягчения </w:t>
      </w:r>
      <w:proofErr w:type="gramStart"/>
      <w:r w:rsidRPr="00AA4C32">
        <w:rPr>
          <w:rFonts w:ascii="Times New Roman" w:eastAsia="Times New Roman" w:hAnsi="Times New Roman" w:cs="Times New Roman"/>
          <w:color w:val="000000"/>
          <w:sz w:val="24"/>
          <w:szCs w:val="24"/>
          <w:lang w:eastAsia="ru-RU"/>
        </w:rPr>
        <w:t>по</w:t>
      </w:r>
      <w:proofErr w:type="gramEnd"/>
      <w:r w:rsidRPr="00AA4C32">
        <w:rPr>
          <w:rFonts w:ascii="Times New Roman" w:eastAsia="Times New Roman" w:hAnsi="Times New Roman" w:cs="Times New Roman"/>
          <w:color w:val="000000"/>
          <w:sz w:val="24"/>
          <w:szCs w:val="24"/>
          <w:lang w:eastAsia="ru-RU"/>
        </w:rPr>
        <w:t xml:space="preserve"> Вика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6" w:tooltip="Товары непродовольственные. Информация для потребителя. Общие требования" w:history="1">
        <w:r w:rsidRPr="00AA4C32">
          <w:rPr>
            <w:rFonts w:ascii="Times New Roman" w:eastAsia="Times New Roman" w:hAnsi="Times New Roman" w:cs="Times New Roman"/>
            <w:color w:val="800080"/>
            <w:sz w:val="24"/>
            <w:szCs w:val="24"/>
            <w:u w:val="single"/>
            <w:lang w:eastAsia="ru-RU"/>
          </w:rPr>
          <w:t xml:space="preserve">ГОСТ </w:t>
        </w:r>
        <w:proofErr w:type="gramStart"/>
        <w:r w:rsidRPr="00AA4C32">
          <w:rPr>
            <w:rFonts w:ascii="Times New Roman" w:eastAsia="Times New Roman" w:hAnsi="Times New Roman" w:cs="Times New Roman"/>
            <w:color w:val="800080"/>
            <w:sz w:val="24"/>
            <w:szCs w:val="24"/>
            <w:u w:val="single"/>
            <w:lang w:eastAsia="ru-RU"/>
          </w:rPr>
          <w:t>Р</w:t>
        </w:r>
        <w:proofErr w:type="gramEnd"/>
        <w:r w:rsidRPr="00AA4C32">
          <w:rPr>
            <w:rFonts w:ascii="Times New Roman" w:eastAsia="Times New Roman" w:hAnsi="Times New Roman" w:cs="Times New Roman"/>
            <w:color w:val="800080"/>
            <w:sz w:val="24"/>
            <w:szCs w:val="24"/>
            <w:u w:val="single"/>
            <w:lang w:eastAsia="ru-RU"/>
          </w:rPr>
          <w:t xml:space="preserve"> 51121-97</w:t>
        </w:r>
      </w:hyperlink>
      <w:r w:rsidRPr="00AA4C32">
        <w:rPr>
          <w:rFonts w:ascii="Times New Roman" w:eastAsia="Times New Roman" w:hAnsi="Times New Roman" w:cs="Times New Roman"/>
          <w:color w:val="000000"/>
          <w:sz w:val="24"/>
          <w:szCs w:val="24"/>
          <w:lang w:eastAsia="ru-RU"/>
        </w:rPr>
        <w:t> Товары непродовольственные. Информация для потребителя. Общие требования</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2" w:name="i32196"/>
      <w:r w:rsidRPr="00AA4C32">
        <w:rPr>
          <w:rFonts w:ascii="Times New Roman" w:eastAsia="Times New Roman" w:hAnsi="Times New Roman" w:cs="Times New Roman"/>
          <w:b/>
          <w:bCs/>
          <w:color w:val="000000"/>
          <w:kern w:val="36"/>
          <w:sz w:val="24"/>
          <w:szCs w:val="24"/>
          <w:lang w:eastAsia="ru-RU"/>
        </w:rPr>
        <w:t>3 Определения</w:t>
      </w:r>
      <w:bookmarkEnd w:id="2"/>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настоящем стандарте применяют следующие термины с соответствующими определениями: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3.1</w:t>
      </w:r>
      <w:r w:rsidRPr="00AA4C32">
        <w:rPr>
          <w:rFonts w:ascii="Times New Roman" w:eastAsia="Times New Roman" w:hAnsi="Times New Roman" w:cs="Times New Roman"/>
          <w:b/>
          <w:bCs/>
          <w:color w:val="000000"/>
          <w:sz w:val="24"/>
          <w:szCs w:val="24"/>
          <w:lang w:eastAsia="ru-RU"/>
        </w:rPr>
        <w:t> средний наружный диаметр</w:t>
      </w:r>
      <w:r w:rsidRPr="00AA4C32">
        <w:rPr>
          <w:rFonts w:ascii="Times New Roman" w:eastAsia="Times New Roman" w:hAnsi="Times New Roman" w:cs="Times New Roman"/>
          <w:color w:val="000000"/>
          <w:sz w:val="24"/>
          <w:szCs w:val="24"/>
          <w:lang w:eastAsia="ru-RU"/>
        </w:rPr>
        <w:t> </w:t>
      </w:r>
      <w:proofErr w:type="gramStart"/>
      <w:r w:rsidRPr="00AA4C32">
        <w:rPr>
          <w:rFonts w:ascii="Times New Roman" w:eastAsia="Times New Roman" w:hAnsi="Times New Roman" w:cs="Times New Roman"/>
          <w:i/>
          <w:iCs/>
          <w:color w:val="000000"/>
          <w:sz w:val="24"/>
          <w:szCs w:val="24"/>
          <w:lang w:val="en-US" w:eastAsia="ru-RU"/>
        </w:rPr>
        <w:t>d</w:t>
      </w:r>
      <w:proofErr w:type="gramEnd"/>
      <w:r w:rsidRPr="00AA4C32">
        <w:rPr>
          <w:rFonts w:ascii="Times New Roman" w:eastAsia="Times New Roman" w:hAnsi="Times New Roman" w:cs="Times New Roman"/>
          <w:color w:val="000000"/>
          <w:sz w:val="24"/>
          <w:szCs w:val="24"/>
          <w:vertAlign w:val="subscript"/>
          <w:lang w:eastAsia="ru-RU"/>
        </w:rPr>
        <w:t>ср</w:t>
      </w:r>
      <w:r w:rsidRPr="00AA4C32">
        <w:rPr>
          <w:rFonts w:ascii="Times New Roman" w:eastAsia="Times New Roman" w:hAnsi="Times New Roman" w:cs="Times New Roman"/>
          <w:color w:val="000000"/>
          <w:sz w:val="24"/>
          <w:szCs w:val="24"/>
          <w:lang w:eastAsia="ru-RU"/>
        </w:rPr>
        <w:t> (мм): Частное от деления наружного периметра трубы, измеренного в любом поперечном сечении, на значение </w:t>
      </w:r>
      <w:r>
        <w:rPr>
          <w:rFonts w:ascii="Times New Roman" w:eastAsia="Times New Roman" w:hAnsi="Times New Roman" w:cs="Times New Roman"/>
          <w:noProof/>
          <w:color w:val="000000"/>
          <w:sz w:val="24"/>
          <w:szCs w:val="24"/>
          <w:vertAlign w:val="subscript"/>
          <w:lang w:eastAsia="ru-RU"/>
        </w:rPr>
        <w:drawing>
          <wp:inline distT="0" distB="0" distL="0" distR="0">
            <wp:extent cx="133350" cy="133350"/>
            <wp:effectExtent l="19050" t="0" r="0" b="0"/>
            <wp:docPr id="1" name="Рисунок 1" descr="http://www.docload.ru/Basesdoc/9/928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9/9285/x002.gif"/>
                    <pic:cNvPicPr>
                      <a:picLocks noChangeAspect="1" noChangeArrowheads="1"/>
                    </pic:cNvPicPr>
                  </pic:nvPicPr>
                  <pic:blipFill>
                    <a:blip r:embed="rId1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3,142, округленное в большую сторону до 0,1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3.2</w:t>
      </w:r>
      <w:r w:rsidRPr="00AA4C32">
        <w:rPr>
          <w:rFonts w:ascii="Times New Roman" w:eastAsia="Times New Roman" w:hAnsi="Times New Roman" w:cs="Times New Roman"/>
          <w:b/>
          <w:bCs/>
          <w:color w:val="000000"/>
          <w:sz w:val="24"/>
          <w:szCs w:val="24"/>
          <w:lang w:eastAsia="ru-RU"/>
        </w:rPr>
        <w:t> номинальный наружный диаметр</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d</w:t>
      </w:r>
      <w:r w:rsidRPr="00AA4C32">
        <w:rPr>
          <w:rFonts w:ascii="Times New Roman" w:eastAsia="Times New Roman" w:hAnsi="Times New Roman" w:cs="Times New Roman"/>
          <w:color w:val="000000"/>
          <w:sz w:val="24"/>
          <w:szCs w:val="24"/>
          <w:lang w:eastAsia="ru-RU"/>
        </w:rPr>
        <w:t> (мм): Условное обозначение размера, соответствующее минимальному среднему наружному диаметру.</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lastRenderedPageBreak/>
        <w:t>3.3</w:t>
      </w:r>
      <w:r w:rsidRPr="00AA4C32">
        <w:rPr>
          <w:rFonts w:ascii="Times New Roman" w:eastAsia="Times New Roman" w:hAnsi="Times New Roman" w:cs="Times New Roman"/>
          <w:b/>
          <w:bCs/>
          <w:color w:val="000000"/>
          <w:sz w:val="24"/>
          <w:szCs w:val="24"/>
          <w:lang w:eastAsia="ru-RU"/>
        </w:rPr>
        <w:t> номинальная толщина стенки</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e</w:t>
      </w:r>
      <w:r w:rsidRPr="00AA4C32">
        <w:rPr>
          <w:rFonts w:ascii="Times New Roman" w:eastAsia="Times New Roman" w:hAnsi="Times New Roman" w:cs="Times New Roman"/>
          <w:color w:val="000000"/>
          <w:sz w:val="24"/>
          <w:szCs w:val="24"/>
          <w:lang w:eastAsia="ru-RU"/>
        </w:rPr>
        <w:t> (мм): Условное обозначение размера, соответствующее минимальной допустимой толщине стенки трубы, рассчитываемой по следующей формуле и округляемой до 0,1 мм в большую сторону</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657225" cy="400050"/>
            <wp:effectExtent l="19050" t="0" r="9525" b="0"/>
            <wp:docPr id="2" name="Рисунок 2" descr="http://www.docload.ru/Basesdoc/9/928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9/9285/x004.gif"/>
                    <pic:cNvPicPr>
                      <a:picLocks noChangeAspect="1" noChangeArrowheads="1"/>
                    </pic:cNvPicPr>
                  </pic:nvPicPr>
                  <pic:blipFill>
                    <a:blip r:embed="rId18"/>
                    <a:srcRect/>
                    <a:stretch>
                      <a:fillRect/>
                    </a:stretch>
                  </pic:blipFill>
                  <pic:spPr bwMode="auto">
                    <a:xfrm>
                      <a:off x="0" y="0"/>
                      <a:ext cx="657225" cy="4000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                                                             (1)</w:t>
      </w:r>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где </w:t>
      </w:r>
      <w:proofErr w:type="spellStart"/>
      <w:r w:rsidRPr="00AA4C32">
        <w:rPr>
          <w:rFonts w:ascii="Times New Roman" w:eastAsia="Times New Roman" w:hAnsi="Times New Roman" w:cs="Times New Roman"/>
          <w:i/>
          <w:iCs/>
          <w:color w:val="000000"/>
          <w:sz w:val="24"/>
          <w:szCs w:val="24"/>
          <w:lang w:eastAsia="ru-RU"/>
        </w:rPr>
        <w:t>d</w:t>
      </w:r>
      <w:proofErr w:type="spellEnd"/>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xml:space="preserve"> номинальный наружный диаметр трубы, </w:t>
      </w:r>
      <w:proofErr w:type="gramStart"/>
      <w:r w:rsidRPr="00AA4C32">
        <w:rPr>
          <w:rFonts w:ascii="Times New Roman" w:eastAsia="Times New Roman" w:hAnsi="Times New Roman" w:cs="Times New Roman"/>
          <w:color w:val="000000"/>
          <w:sz w:val="24"/>
          <w:szCs w:val="24"/>
          <w:lang w:eastAsia="ru-RU"/>
        </w:rPr>
        <w:t>мм</w:t>
      </w:r>
      <w:proofErr w:type="gramEnd"/>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val="en-US" w:eastAsia="ru-RU"/>
        </w:rPr>
        <w:t>S</w:t>
      </w:r>
      <w:r w:rsidRPr="00AA4C32">
        <w:rPr>
          <w:rFonts w:ascii="Times New Roman" w:eastAsia="Times New Roman" w:hAnsi="Times New Roman" w:cs="Times New Roman"/>
          <w:color w:val="000000"/>
          <w:sz w:val="24"/>
          <w:szCs w:val="24"/>
          <w:lang w:val="en-US"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w:t>
      </w:r>
      <w:proofErr w:type="gramStart"/>
      <w:r w:rsidRPr="00AA4C32">
        <w:rPr>
          <w:rFonts w:ascii="Times New Roman" w:eastAsia="Times New Roman" w:hAnsi="Times New Roman" w:cs="Times New Roman"/>
          <w:color w:val="000000"/>
          <w:sz w:val="24"/>
          <w:szCs w:val="24"/>
          <w:lang w:eastAsia="ru-RU"/>
        </w:rPr>
        <w:t>серия</w:t>
      </w:r>
      <w:proofErr w:type="gramEnd"/>
      <w:r w:rsidRPr="00AA4C32">
        <w:rPr>
          <w:rFonts w:ascii="Times New Roman" w:eastAsia="Times New Roman" w:hAnsi="Times New Roman" w:cs="Times New Roman"/>
          <w:color w:val="000000"/>
          <w:sz w:val="24"/>
          <w:szCs w:val="24"/>
          <w:lang w:eastAsia="ru-RU"/>
        </w:rPr>
        <w:t xml:space="preserve">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3.4</w:t>
      </w:r>
      <w:r w:rsidRPr="00AA4C32">
        <w:rPr>
          <w:rFonts w:ascii="Times New Roman" w:eastAsia="Times New Roman" w:hAnsi="Times New Roman" w:cs="Times New Roman"/>
          <w:b/>
          <w:bCs/>
          <w:color w:val="000000"/>
          <w:sz w:val="24"/>
          <w:szCs w:val="24"/>
          <w:lang w:eastAsia="ru-RU"/>
        </w:rPr>
        <w:t> серия труб</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S</w:t>
      </w:r>
      <w:r w:rsidRPr="00AA4C32">
        <w:rPr>
          <w:rFonts w:ascii="Times New Roman" w:eastAsia="Times New Roman" w:hAnsi="Times New Roman" w:cs="Times New Roman"/>
          <w:color w:val="000000"/>
          <w:sz w:val="24"/>
          <w:szCs w:val="24"/>
          <w:lang w:eastAsia="ru-RU"/>
        </w:rPr>
        <w:t>. Нормированное значение, определяемое по формуле</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666750" cy="400050"/>
            <wp:effectExtent l="0" t="0" r="0" b="0"/>
            <wp:docPr id="3" name="Рисунок 3" descr="http://www.docload.ru/Basesdoc/9/928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9/9285/x006.gif"/>
                    <pic:cNvPicPr>
                      <a:picLocks noChangeAspect="1" noChangeArrowheads="1"/>
                    </pic:cNvPicPr>
                  </pic:nvPicPr>
                  <pic:blipFill>
                    <a:blip r:embed="rId19"/>
                    <a:srcRect/>
                    <a:stretch>
                      <a:fillRect/>
                    </a:stretch>
                  </pic:blipFill>
                  <pic:spPr bwMode="auto">
                    <a:xfrm>
                      <a:off x="0" y="0"/>
                      <a:ext cx="666750" cy="4000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                                                              (2)</w:t>
      </w:r>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где </w:t>
      </w:r>
      <w:r>
        <w:rPr>
          <w:rFonts w:ascii="Times New Roman" w:eastAsia="Times New Roman" w:hAnsi="Times New Roman" w:cs="Times New Roman"/>
          <w:noProof/>
          <w:color w:val="000000"/>
          <w:sz w:val="24"/>
          <w:szCs w:val="24"/>
          <w:vertAlign w:val="subscript"/>
          <w:lang w:eastAsia="ru-RU"/>
        </w:rPr>
        <w:drawing>
          <wp:inline distT="0" distB="0" distL="0" distR="0">
            <wp:extent cx="152400" cy="142875"/>
            <wp:effectExtent l="0" t="0" r="0" b="0"/>
            <wp:docPr id="4" name="Рисунок 4" descr="http://www.docload.ru/Basesdoc/9/9285/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9/9285/x008.gif"/>
                    <pic:cNvPicPr>
                      <a:picLocks noChangeAspect="1" noChangeArrowheads="1"/>
                    </pic:cNvPicPr>
                  </pic:nvPicPr>
                  <pic:blipFill>
                    <a:blip r:embed="rId20"/>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 допускаемое напряжение в стенке трубы, равное </w:t>
      </w: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i/>
          <w:iCs/>
          <w:color w:val="000000"/>
          <w:sz w:val="24"/>
          <w:szCs w:val="24"/>
          <w:lang w:val="en-US" w:eastAsia="ru-RU"/>
        </w:rPr>
        <w:t>C</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МПа: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color w:val="000000"/>
          <w:sz w:val="24"/>
          <w:szCs w:val="24"/>
          <w:lang w:val="en-US"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минимальная длительная прочность, МПа,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eastAsia="ru-RU"/>
        </w:rPr>
        <w:t>С</w:t>
      </w:r>
      <w:r w:rsidRPr="00AA4C32">
        <w:rPr>
          <w:rFonts w:ascii="Times New Roman" w:eastAsia="Times New Roman" w:hAnsi="Times New Roman" w:cs="Times New Roman"/>
          <w:color w:val="000000"/>
          <w:sz w:val="24"/>
          <w:szCs w:val="24"/>
          <w:lang w:eastAsia="ru-RU"/>
        </w:rPr>
        <w:t> - коэффициент запаса прочности;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val="en-US" w:eastAsia="ru-RU"/>
        </w:rPr>
        <w:t>MOP</w:t>
      </w:r>
      <w:r w:rsidRPr="00AA4C32">
        <w:rPr>
          <w:rFonts w:ascii="Times New Roman" w:eastAsia="Times New Roman" w:hAnsi="Times New Roman" w:cs="Times New Roman"/>
          <w:color w:val="000000"/>
          <w:sz w:val="24"/>
          <w:szCs w:val="24"/>
          <w:lang w:val="en-US"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максимальное рабочее давление в трубопроводе, МПа.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3.5</w:t>
      </w:r>
      <w:r w:rsidRPr="00AA4C32">
        <w:rPr>
          <w:rFonts w:ascii="Times New Roman" w:eastAsia="Times New Roman" w:hAnsi="Times New Roman" w:cs="Times New Roman"/>
          <w:b/>
          <w:bCs/>
          <w:color w:val="000000"/>
          <w:sz w:val="24"/>
          <w:szCs w:val="24"/>
          <w:lang w:eastAsia="ru-RU"/>
        </w:rPr>
        <w:t> минимальная длительная прочность</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color w:val="000000"/>
          <w:sz w:val="24"/>
          <w:szCs w:val="24"/>
          <w:lang w:val="en-US" w:eastAsia="ru-RU"/>
        </w:rPr>
        <w:t> </w:t>
      </w:r>
      <w:r w:rsidRPr="00AA4C32">
        <w:rPr>
          <w:rFonts w:ascii="Times New Roman" w:eastAsia="Times New Roman" w:hAnsi="Times New Roman" w:cs="Times New Roman"/>
          <w:color w:val="000000"/>
          <w:sz w:val="24"/>
          <w:szCs w:val="24"/>
          <w:lang w:eastAsia="ru-RU"/>
        </w:rPr>
        <w:t>(МПа): Напряжение, определяющее свойство материала, применяемого для изготовления труб, полученное путем экстраполяции на срок службы 50 лет при температуре 20</w:t>
      </w:r>
      <w:proofErr w:type="gramStart"/>
      <w:r w:rsidRPr="00AA4C32">
        <w:rPr>
          <w:rFonts w:ascii="Times New Roman" w:eastAsia="Times New Roman" w:hAnsi="Times New Roman" w:cs="Times New Roman"/>
          <w:color w:val="000000"/>
          <w:sz w:val="24"/>
          <w:szCs w:val="24"/>
          <w:lang w:eastAsia="ru-RU"/>
        </w:rPr>
        <w:t xml:space="preserve"> °С</w:t>
      </w:r>
      <w:proofErr w:type="gramEnd"/>
      <w:r w:rsidRPr="00AA4C32">
        <w:rPr>
          <w:rFonts w:ascii="Times New Roman" w:eastAsia="Times New Roman" w:hAnsi="Times New Roman" w:cs="Times New Roman"/>
          <w:color w:val="000000"/>
          <w:sz w:val="24"/>
          <w:szCs w:val="24"/>
          <w:lang w:eastAsia="ru-RU"/>
        </w:rPr>
        <w:t xml:space="preserve"> данных испытаний труб на стойкость к внутреннему гидростатическому давлению с нижним доверительным интервалом 97,5 % и округленное до ближайшего нижнего значения ряда </w:t>
      </w:r>
      <w:r w:rsidRPr="00AA4C32">
        <w:rPr>
          <w:rFonts w:ascii="Times New Roman" w:eastAsia="Times New Roman" w:hAnsi="Times New Roman" w:cs="Times New Roman"/>
          <w:color w:val="000000"/>
          <w:sz w:val="24"/>
          <w:szCs w:val="24"/>
          <w:lang w:val="en-US" w:eastAsia="ru-RU"/>
        </w:rPr>
        <w:t>R</w:t>
      </w:r>
      <w:r w:rsidRPr="00AA4C32">
        <w:rPr>
          <w:rFonts w:ascii="Times New Roman" w:eastAsia="Times New Roman" w:hAnsi="Times New Roman" w:cs="Times New Roman"/>
          <w:color w:val="000000"/>
          <w:sz w:val="24"/>
          <w:szCs w:val="24"/>
          <w:lang w:eastAsia="ru-RU"/>
        </w:rPr>
        <w:t>10 по ГОСТ 8032. Для труб из непластифицированного поливинилхлорида </w:t>
      </w: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color w:val="000000"/>
          <w:sz w:val="24"/>
          <w:szCs w:val="24"/>
          <w:lang w:eastAsia="ru-RU"/>
        </w:rPr>
        <w:t> = 25 МПа.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3.6</w:t>
      </w:r>
      <w:r w:rsidRPr="00AA4C32">
        <w:rPr>
          <w:rFonts w:ascii="Times New Roman" w:eastAsia="Times New Roman" w:hAnsi="Times New Roman" w:cs="Times New Roman"/>
          <w:b/>
          <w:bCs/>
          <w:color w:val="000000"/>
          <w:sz w:val="24"/>
          <w:szCs w:val="24"/>
          <w:lang w:eastAsia="ru-RU"/>
        </w:rPr>
        <w:t> коэффициент запаса прочности</w:t>
      </w:r>
      <w:proofErr w:type="gramStart"/>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С</w:t>
      </w:r>
      <w:proofErr w:type="gramEnd"/>
      <w:r w:rsidRPr="00AA4C32">
        <w:rPr>
          <w:rFonts w:ascii="Times New Roman" w:eastAsia="Times New Roman" w:hAnsi="Times New Roman" w:cs="Times New Roman"/>
          <w:color w:val="000000"/>
          <w:sz w:val="24"/>
          <w:szCs w:val="24"/>
          <w:lang w:eastAsia="ru-RU"/>
        </w:rPr>
        <w:t>: Коэффициент, который выбирают при проектировании водопроводов равным 2,5, что соответствует напряжению в стенке трубы </w:t>
      </w:r>
      <w:r>
        <w:rPr>
          <w:rFonts w:ascii="Times New Roman" w:eastAsia="Times New Roman" w:hAnsi="Times New Roman" w:cs="Times New Roman"/>
          <w:noProof/>
          <w:color w:val="000000"/>
          <w:sz w:val="24"/>
          <w:szCs w:val="24"/>
          <w:vertAlign w:val="subscript"/>
          <w:lang w:eastAsia="ru-RU"/>
        </w:rPr>
        <w:drawing>
          <wp:inline distT="0" distB="0" distL="0" distR="0">
            <wp:extent cx="152400" cy="133350"/>
            <wp:effectExtent l="0" t="0" r="0" b="0"/>
            <wp:docPr id="5" name="Рисунок 5" descr="http://www.docload.ru/Basesdoc/9/9285/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9/9285/x009.gif"/>
                    <pic:cNvPicPr>
                      <a:picLocks noChangeAspect="1" noChangeArrowheads="1"/>
                    </pic:cNvPicPr>
                  </pic:nvPicPr>
                  <pic:blipFill>
                    <a:blip r:embed="rId21"/>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10 МПа (НПВХ 100), и равным 2,0, что соответствует напряжению в стенке трубы </w:t>
      </w:r>
      <w:r>
        <w:rPr>
          <w:rFonts w:ascii="Times New Roman" w:eastAsia="Times New Roman" w:hAnsi="Times New Roman" w:cs="Times New Roman"/>
          <w:noProof/>
          <w:color w:val="000000"/>
          <w:sz w:val="24"/>
          <w:szCs w:val="24"/>
          <w:vertAlign w:val="subscript"/>
          <w:lang w:eastAsia="ru-RU"/>
        </w:rPr>
        <w:drawing>
          <wp:inline distT="0" distB="0" distL="0" distR="0">
            <wp:extent cx="152400" cy="133350"/>
            <wp:effectExtent l="0" t="0" r="0" b="0"/>
            <wp:docPr id="6" name="Рисунок 6" descr="http://www.docload.ru/Basesdoc/9/9285/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9/9285/x010.gif"/>
                    <pic:cNvPicPr>
                      <a:picLocks noChangeAspect="1" noChangeArrowheads="1"/>
                    </pic:cNvPicPr>
                  </pic:nvPicPr>
                  <pic:blipFill>
                    <a:blip r:embed="rId21"/>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12,5 МПа (НПВХ 125).</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3.7</w:t>
      </w:r>
      <w:r w:rsidRPr="00AA4C32">
        <w:rPr>
          <w:rFonts w:ascii="Times New Roman" w:eastAsia="Times New Roman" w:hAnsi="Times New Roman" w:cs="Times New Roman"/>
          <w:b/>
          <w:bCs/>
          <w:color w:val="000000"/>
          <w:sz w:val="24"/>
          <w:szCs w:val="24"/>
          <w:lang w:eastAsia="ru-RU"/>
        </w:rPr>
        <w:t> стандартное размерное отношение</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SDR</w:t>
      </w:r>
      <w:r w:rsidRPr="00AA4C32">
        <w:rPr>
          <w:rFonts w:ascii="Times New Roman" w:eastAsia="Times New Roman" w:hAnsi="Times New Roman" w:cs="Times New Roman"/>
          <w:color w:val="000000"/>
          <w:sz w:val="24"/>
          <w:szCs w:val="24"/>
          <w:lang w:eastAsia="ru-RU"/>
        </w:rPr>
        <w:t>: Отношение номинального наружного диаметра трубы </w:t>
      </w:r>
      <w:proofErr w:type="spellStart"/>
      <w:r w:rsidRPr="00AA4C32">
        <w:rPr>
          <w:rFonts w:ascii="Times New Roman" w:eastAsia="Times New Roman" w:hAnsi="Times New Roman" w:cs="Times New Roman"/>
          <w:i/>
          <w:iCs/>
          <w:color w:val="000000"/>
          <w:sz w:val="24"/>
          <w:szCs w:val="24"/>
          <w:lang w:eastAsia="ru-RU"/>
        </w:rPr>
        <w:t>d</w:t>
      </w:r>
      <w:proofErr w:type="spellEnd"/>
      <w:r w:rsidRPr="00AA4C32">
        <w:rPr>
          <w:rFonts w:ascii="Times New Roman" w:eastAsia="Times New Roman" w:hAnsi="Times New Roman" w:cs="Times New Roman"/>
          <w:color w:val="000000"/>
          <w:sz w:val="24"/>
          <w:szCs w:val="24"/>
          <w:lang w:eastAsia="ru-RU"/>
        </w:rPr>
        <w:t> к номинальной толщине стенки </w:t>
      </w:r>
      <w:r w:rsidRPr="00AA4C32">
        <w:rPr>
          <w:rFonts w:ascii="Times New Roman" w:eastAsia="Times New Roman" w:hAnsi="Times New Roman" w:cs="Times New Roman"/>
          <w:i/>
          <w:iCs/>
          <w:color w:val="000000"/>
          <w:sz w:val="24"/>
          <w:szCs w:val="24"/>
          <w:lang w:eastAsia="ru-RU"/>
        </w:rPr>
        <w:t>е.</w:t>
      </w:r>
      <w:r w:rsidRPr="00AA4C32">
        <w:rPr>
          <w:rFonts w:ascii="Times New Roman" w:eastAsia="Times New Roman" w:hAnsi="Times New Roman" w:cs="Times New Roman"/>
          <w:color w:val="000000"/>
          <w:sz w:val="24"/>
          <w:szCs w:val="24"/>
          <w:lang w:eastAsia="ru-RU"/>
        </w:rPr>
        <w:t> Соотношение между </w:t>
      </w:r>
      <w:r w:rsidRPr="00AA4C32">
        <w:rPr>
          <w:rFonts w:ascii="Times New Roman" w:eastAsia="Times New Roman" w:hAnsi="Times New Roman" w:cs="Times New Roman"/>
          <w:i/>
          <w:iCs/>
          <w:color w:val="000000"/>
          <w:sz w:val="24"/>
          <w:szCs w:val="24"/>
          <w:lang w:eastAsia="ru-RU"/>
        </w:rPr>
        <w:t>SDR</w:t>
      </w:r>
      <w:r w:rsidRPr="00AA4C32">
        <w:rPr>
          <w:rFonts w:ascii="Times New Roman" w:eastAsia="Times New Roman" w:hAnsi="Times New Roman" w:cs="Times New Roman"/>
          <w:color w:val="000000"/>
          <w:sz w:val="24"/>
          <w:szCs w:val="24"/>
          <w:lang w:eastAsia="ru-RU"/>
        </w:rPr>
        <w:t> и </w:t>
      </w:r>
      <w:r w:rsidRPr="00AA4C32">
        <w:rPr>
          <w:rFonts w:ascii="Times New Roman" w:eastAsia="Times New Roman" w:hAnsi="Times New Roman" w:cs="Times New Roman"/>
          <w:i/>
          <w:iCs/>
          <w:color w:val="000000"/>
          <w:sz w:val="24"/>
          <w:szCs w:val="24"/>
          <w:lang w:eastAsia="ru-RU"/>
        </w:rPr>
        <w:t>S</w:t>
      </w:r>
      <w:r w:rsidRPr="00AA4C32">
        <w:rPr>
          <w:rFonts w:ascii="Times New Roman" w:eastAsia="Times New Roman" w:hAnsi="Times New Roman" w:cs="Times New Roman"/>
          <w:color w:val="000000"/>
          <w:sz w:val="24"/>
          <w:szCs w:val="24"/>
          <w:lang w:eastAsia="ru-RU"/>
        </w:rPr>
        <w:t> определяют по следующей формуле</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857250" cy="171450"/>
            <wp:effectExtent l="19050" t="0" r="0" b="0"/>
            <wp:docPr id="7" name="Рисунок 7" descr="http://www.docload.ru/Basesdoc/9/928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9/9285/x012.gif"/>
                    <pic:cNvPicPr>
                      <a:picLocks noChangeAspect="1" noChangeArrowheads="1"/>
                    </pic:cNvPicPr>
                  </pic:nvPicPr>
                  <pic:blipFill>
                    <a:blip r:embed="rId22"/>
                    <a:srcRect/>
                    <a:stretch>
                      <a:fillRect/>
                    </a:stretch>
                  </pic:blipFill>
                  <pic:spPr bwMode="auto">
                    <a:xfrm>
                      <a:off x="0" y="0"/>
                      <a:ext cx="857250" cy="1714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                                                        (3)</w:t>
      </w:r>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где </w:t>
      </w:r>
      <w:r w:rsidRPr="00AA4C32">
        <w:rPr>
          <w:rFonts w:ascii="Times New Roman" w:eastAsia="Times New Roman" w:hAnsi="Times New Roman" w:cs="Times New Roman"/>
          <w:i/>
          <w:iCs/>
          <w:color w:val="000000"/>
          <w:sz w:val="24"/>
          <w:szCs w:val="24"/>
          <w:lang w:eastAsia="ru-RU"/>
        </w:rPr>
        <w:t>S</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серия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3.8</w:t>
      </w:r>
      <w:r w:rsidRPr="00AA4C32">
        <w:rPr>
          <w:rFonts w:ascii="Times New Roman" w:eastAsia="Times New Roman" w:hAnsi="Times New Roman" w:cs="Times New Roman"/>
          <w:b/>
          <w:bCs/>
          <w:color w:val="000000"/>
          <w:sz w:val="24"/>
          <w:szCs w:val="24"/>
          <w:lang w:eastAsia="ru-RU"/>
        </w:rPr>
        <w:t> коэффициент снижения давления</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С</w:t>
      </w:r>
      <w:proofErr w:type="gramStart"/>
      <w:r w:rsidRPr="00AA4C32">
        <w:rPr>
          <w:rFonts w:ascii="Times New Roman" w:eastAsia="Times New Roman" w:hAnsi="Times New Roman" w:cs="Times New Roman"/>
          <w:i/>
          <w:iCs/>
          <w:color w:val="000000"/>
          <w:sz w:val="24"/>
          <w:szCs w:val="24"/>
          <w:vertAlign w:val="subscript"/>
          <w:lang w:val="en-US" w:eastAsia="ru-RU"/>
        </w:rPr>
        <w:t>t</w:t>
      </w:r>
      <w:proofErr w:type="gramEnd"/>
      <w:r w:rsidRPr="00AA4C32">
        <w:rPr>
          <w:rFonts w:ascii="Times New Roman" w:eastAsia="Times New Roman" w:hAnsi="Times New Roman" w:cs="Times New Roman"/>
          <w:color w:val="000000"/>
          <w:sz w:val="24"/>
          <w:szCs w:val="24"/>
          <w:lang w:eastAsia="ru-RU"/>
        </w:rPr>
        <w:t>: Коэффициент снижения максимального рабочего давления </w:t>
      </w:r>
      <w:r w:rsidRPr="00AA4C32">
        <w:rPr>
          <w:rFonts w:ascii="Times New Roman" w:eastAsia="Times New Roman" w:hAnsi="Times New Roman" w:cs="Times New Roman"/>
          <w:i/>
          <w:iCs/>
          <w:color w:val="000000"/>
          <w:sz w:val="24"/>
          <w:szCs w:val="24"/>
          <w:lang w:eastAsia="ru-RU"/>
        </w:rPr>
        <w:t>МОР</w:t>
      </w:r>
      <w:r w:rsidRPr="00AA4C32">
        <w:rPr>
          <w:rFonts w:ascii="Times New Roman" w:eastAsia="Times New Roman" w:hAnsi="Times New Roman" w:cs="Times New Roman"/>
          <w:color w:val="000000"/>
          <w:sz w:val="24"/>
          <w:szCs w:val="24"/>
          <w:lang w:eastAsia="ru-RU"/>
        </w:rPr>
        <w:t> в зависимости от температуры транспортируемой воды, выбираемый в соответствии с </w:t>
      </w:r>
      <w:hyperlink r:id="rId23" w:anchor="i347927" w:tooltip="Приложение А" w:history="1">
        <w:r w:rsidRPr="00AA4C32">
          <w:rPr>
            <w:rFonts w:ascii="Times New Roman" w:eastAsia="Times New Roman" w:hAnsi="Times New Roman" w:cs="Times New Roman"/>
            <w:color w:val="800080"/>
            <w:sz w:val="24"/>
            <w:szCs w:val="24"/>
            <w:u w:val="single"/>
            <w:lang w:eastAsia="ru-RU"/>
          </w:rPr>
          <w:t>приложением</w:t>
        </w:r>
        <w:proofErr w:type="gramStart"/>
        <w:r w:rsidRPr="00AA4C32">
          <w:rPr>
            <w:rFonts w:ascii="Times New Roman" w:eastAsia="Times New Roman" w:hAnsi="Times New Roman" w:cs="Times New Roman"/>
            <w:color w:val="800080"/>
            <w:sz w:val="24"/>
            <w:szCs w:val="24"/>
            <w:u w:val="single"/>
            <w:lang w:eastAsia="ru-RU"/>
          </w:rPr>
          <w:t xml:space="preserve"> А</w:t>
        </w:r>
        <w:proofErr w:type="gramEnd"/>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3.9</w:t>
      </w:r>
      <w:r w:rsidRPr="00AA4C32">
        <w:rPr>
          <w:rFonts w:ascii="Times New Roman" w:eastAsia="Times New Roman" w:hAnsi="Times New Roman" w:cs="Times New Roman"/>
          <w:b/>
          <w:bCs/>
          <w:color w:val="000000"/>
          <w:sz w:val="24"/>
          <w:szCs w:val="24"/>
          <w:lang w:eastAsia="ru-RU"/>
        </w:rPr>
        <w:t> максимальное рабочее давление</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МОР </w:t>
      </w:r>
      <w:r w:rsidRPr="00AA4C32">
        <w:rPr>
          <w:rFonts w:ascii="Times New Roman" w:eastAsia="Times New Roman" w:hAnsi="Times New Roman" w:cs="Times New Roman"/>
          <w:color w:val="000000"/>
          <w:sz w:val="24"/>
          <w:szCs w:val="24"/>
          <w:lang w:eastAsia="ru-RU"/>
        </w:rPr>
        <w:t>(МПа): Максимальное давление воды в трубопроводе, допускаемое при постоянной эксплуатации, рассчитываемое по следующей формуле</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485900" cy="428625"/>
            <wp:effectExtent l="0" t="0" r="0" b="0"/>
            <wp:docPr id="8" name="Рисунок 8" descr="http://www.docload.ru/Basesdoc/9/9285/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9/9285/x014.gif"/>
                    <pic:cNvPicPr>
                      <a:picLocks noChangeAspect="1" noChangeArrowheads="1"/>
                    </pic:cNvPicPr>
                  </pic:nvPicPr>
                  <pic:blipFill>
                    <a:blip r:embed="rId24"/>
                    <a:srcRect/>
                    <a:stretch>
                      <a:fillRect/>
                    </a:stretch>
                  </pic:blipFill>
                  <pic:spPr bwMode="auto">
                    <a:xfrm>
                      <a:off x="0" y="0"/>
                      <a:ext cx="1485900" cy="428625"/>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                                                  (4)</w:t>
      </w:r>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где </w:t>
      </w: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color w:val="000000"/>
          <w:sz w:val="24"/>
          <w:szCs w:val="24"/>
          <w:lang w:val="en-US"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минимальная длительная прочность, МПа;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eastAsia="ru-RU"/>
        </w:rPr>
        <w:t>С</w:t>
      </w:r>
      <w:r w:rsidRPr="00AA4C32">
        <w:rPr>
          <w:rFonts w:ascii="Times New Roman" w:eastAsia="Times New Roman" w:hAnsi="Times New Roman" w:cs="Times New Roman"/>
          <w:color w:val="000000"/>
          <w:sz w:val="24"/>
          <w:szCs w:val="24"/>
          <w:lang w:eastAsia="ru-RU"/>
        </w:rPr>
        <w:t> - коэффициент запаса прочности;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val="en-US" w:eastAsia="ru-RU"/>
        </w:rPr>
        <w:t>SDR</w:t>
      </w:r>
      <w:r w:rsidRPr="00AA4C32">
        <w:rPr>
          <w:rFonts w:ascii="Times New Roman" w:eastAsia="Times New Roman" w:hAnsi="Times New Roman" w:cs="Times New Roman"/>
          <w:color w:val="000000"/>
          <w:sz w:val="24"/>
          <w:szCs w:val="24"/>
          <w:lang w:val="en-US" w:eastAsia="ru-RU"/>
        </w:rPr>
        <w:t> </w:t>
      </w:r>
      <w:r w:rsidRPr="00AA4C32">
        <w:rPr>
          <w:rFonts w:ascii="Times New Roman" w:eastAsia="Times New Roman" w:hAnsi="Times New Roman" w:cs="Times New Roman"/>
          <w:i/>
          <w:iCs/>
          <w:color w:val="000000"/>
          <w:sz w:val="24"/>
          <w:szCs w:val="24"/>
          <w:lang w:eastAsia="ru-RU"/>
        </w:rPr>
        <w:t>-</w:t>
      </w:r>
      <w:r w:rsidRPr="00AA4C32">
        <w:rPr>
          <w:rFonts w:ascii="Times New Roman" w:eastAsia="Times New Roman" w:hAnsi="Times New Roman" w:cs="Times New Roman"/>
          <w:color w:val="000000"/>
          <w:sz w:val="24"/>
          <w:szCs w:val="24"/>
          <w:lang w:eastAsia="ru-RU"/>
        </w:rPr>
        <w:t> стандартное размерное отношение;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eastAsia="ru-RU"/>
        </w:rPr>
        <w:t>С</w:t>
      </w:r>
      <w:proofErr w:type="gramStart"/>
      <w:r w:rsidRPr="00AA4C32">
        <w:rPr>
          <w:rFonts w:ascii="Times New Roman" w:eastAsia="Times New Roman" w:hAnsi="Times New Roman" w:cs="Times New Roman"/>
          <w:i/>
          <w:iCs/>
          <w:color w:val="000000"/>
          <w:sz w:val="24"/>
          <w:szCs w:val="24"/>
          <w:vertAlign w:val="subscript"/>
          <w:lang w:val="en-US" w:eastAsia="ru-RU"/>
        </w:rPr>
        <w:t>t</w:t>
      </w:r>
      <w:proofErr w:type="gramEnd"/>
      <w:r w:rsidRPr="00AA4C32">
        <w:rPr>
          <w:rFonts w:ascii="Times New Roman" w:eastAsia="Times New Roman" w:hAnsi="Times New Roman" w:cs="Times New Roman"/>
          <w:color w:val="000000"/>
          <w:sz w:val="24"/>
          <w:szCs w:val="24"/>
          <w:lang w:eastAsia="ru-RU"/>
        </w:rPr>
        <w:t> - коэффициент снижения давления воды в зависимости от температуры.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3.10</w:t>
      </w:r>
      <w:r w:rsidRPr="00AA4C32">
        <w:rPr>
          <w:rFonts w:ascii="Times New Roman" w:eastAsia="Times New Roman" w:hAnsi="Times New Roman" w:cs="Times New Roman"/>
          <w:b/>
          <w:bCs/>
          <w:color w:val="000000"/>
          <w:sz w:val="24"/>
          <w:szCs w:val="24"/>
          <w:lang w:eastAsia="ru-RU"/>
        </w:rPr>
        <w:t> непрозрачность труб</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Н</w:t>
      </w:r>
      <w:proofErr w:type="gramStart"/>
      <w:r w:rsidRPr="00AA4C32">
        <w:rPr>
          <w:rFonts w:ascii="Times New Roman" w:eastAsia="Times New Roman" w:hAnsi="Times New Roman" w:cs="Times New Roman"/>
          <w:color w:val="000000"/>
          <w:sz w:val="24"/>
          <w:szCs w:val="24"/>
          <w:lang w:eastAsia="ru-RU"/>
        </w:rPr>
        <w:t xml:space="preserve"> (%): </w:t>
      </w:r>
      <w:proofErr w:type="gramEnd"/>
      <w:r w:rsidRPr="00AA4C32">
        <w:rPr>
          <w:rFonts w:ascii="Times New Roman" w:eastAsia="Times New Roman" w:hAnsi="Times New Roman" w:cs="Times New Roman"/>
          <w:color w:val="000000"/>
          <w:sz w:val="24"/>
          <w:szCs w:val="24"/>
          <w:lang w:eastAsia="ru-RU"/>
        </w:rPr>
        <w:t>Отношение светового потока источника, проходящего через образец, к световому потоку источника, выраженное в процентах.</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3" w:name="i48461"/>
      <w:r w:rsidRPr="00AA4C32">
        <w:rPr>
          <w:rFonts w:ascii="Times New Roman" w:eastAsia="Times New Roman" w:hAnsi="Times New Roman" w:cs="Times New Roman"/>
          <w:b/>
          <w:bCs/>
          <w:color w:val="000000"/>
          <w:kern w:val="36"/>
          <w:sz w:val="24"/>
          <w:szCs w:val="24"/>
          <w:lang w:eastAsia="ru-RU"/>
        </w:rPr>
        <w:t>4 Виды и размеры</w:t>
      </w:r>
      <w:bookmarkEnd w:id="3"/>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4.1 Трубы изготовляют следующих видов: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без раструба;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lastRenderedPageBreak/>
        <w:t>- с раструбом под соединение с эластичным уплотнительным кольцом специального сечения [</w:t>
      </w:r>
      <w:hyperlink r:id="rId25" w:anchor="i487529" w:tooltip="Литература" w:history="1">
        <w:r w:rsidRPr="00AA4C32">
          <w:rPr>
            <w:rFonts w:ascii="Times New Roman" w:eastAsia="Times New Roman" w:hAnsi="Times New Roman" w:cs="Times New Roman"/>
            <w:color w:val="800080"/>
            <w:sz w:val="24"/>
            <w:szCs w:val="24"/>
            <w:u w:val="single"/>
            <w:lang w:eastAsia="ru-RU"/>
          </w:rPr>
          <w:t>1</w:t>
        </w:r>
      </w:hyperlink>
      <w:r w:rsidRPr="00AA4C32">
        <w:rPr>
          <w:rFonts w:ascii="Times New Roman" w:eastAsia="Times New Roman" w:hAnsi="Times New Roman" w:cs="Times New Roman"/>
          <w:color w:val="000000"/>
          <w:sz w:val="24"/>
          <w:szCs w:val="24"/>
          <w:lang w:eastAsia="ru-RU"/>
        </w:rPr>
        <w:t>] или другие аналогичные - </w:t>
      </w:r>
      <w:proofErr w:type="gramStart"/>
      <w:r w:rsidRPr="00AA4C32">
        <w:rPr>
          <w:rFonts w:ascii="Times New Roman" w:eastAsia="Times New Roman" w:hAnsi="Times New Roman" w:cs="Times New Roman"/>
          <w:i/>
          <w:iCs/>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с раструбом под клеевое соединение [</w:t>
      </w:r>
      <w:hyperlink r:id="rId26" w:anchor="i492115" w:tooltip="Литература" w:history="1">
        <w:r w:rsidRPr="00AA4C32">
          <w:rPr>
            <w:rFonts w:ascii="Times New Roman" w:eastAsia="Times New Roman" w:hAnsi="Times New Roman" w:cs="Times New Roman"/>
            <w:color w:val="800080"/>
            <w:sz w:val="24"/>
            <w:szCs w:val="24"/>
            <w:u w:val="single"/>
            <w:lang w:eastAsia="ru-RU"/>
          </w:rPr>
          <w:t>2</w:t>
        </w:r>
      </w:hyperlink>
      <w:r w:rsidRPr="00AA4C32">
        <w:rPr>
          <w:rFonts w:ascii="Times New Roman" w:eastAsia="Times New Roman" w:hAnsi="Times New Roman" w:cs="Times New Roman"/>
          <w:color w:val="000000"/>
          <w:sz w:val="24"/>
          <w:szCs w:val="24"/>
          <w:lang w:eastAsia="ru-RU"/>
        </w:rPr>
        <w:t>] - РК.</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4.2 Размеры и максимальные рабочие давления труб минимальной длительной прочностью </w:t>
      </w: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color w:val="000000"/>
          <w:sz w:val="24"/>
          <w:szCs w:val="24"/>
          <w:lang w:eastAsia="ru-RU"/>
        </w:rPr>
        <w:t> = 25,0 МПа при коэффициенте запаса прочности</w:t>
      </w:r>
      <w:proofErr w:type="gramStart"/>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С</w:t>
      </w:r>
      <w:proofErr w:type="gramEnd"/>
      <w:r w:rsidRPr="00AA4C32">
        <w:rPr>
          <w:rFonts w:ascii="Times New Roman" w:eastAsia="Times New Roman" w:hAnsi="Times New Roman" w:cs="Times New Roman"/>
          <w:color w:val="000000"/>
          <w:sz w:val="24"/>
          <w:szCs w:val="24"/>
          <w:lang w:eastAsia="ru-RU"/>
        </w:rPr>
        <w:t> = 2,5 (НПВХ 100) должны соответствовать указанным в </w:t>
      </w:r>
      <w:hyperlink r:id="rId27" w:anchor="i58851" w:tooltip="Таблица 1" w:history="1">
        <w:r w:rsidRPr="00AA4C32">
          <w:rPr>
            <w:rFonts w:ascii="Times New Roman" w:eastAsia="Times New Roman" w:hAnsi="Times New Roman" w:cs="Times New Roman"/>
            <w:color w:val="800080"/>
            <w:sz w:val="24"/>
            <w:szCs w:val="24"/>
            <w:u w:val="single"/>
            <w:lang w:eastAsia="ru-RU"/>
          </w:rPr>
          <w:t>таблицах 1</w:t>
        </w:r>
      </w:hyperlink>
      <w:r w:rsidRPr="00AA4C32">
        <w:rPr>
          <w:rFonts w:ascii="Times New Roman" w:eastAsia="Times New Roman" w:hAnsi="Times New Roman" w:cs="Times New Roman"/>
          <w:color w:val="000000"/>
          <w:sz w:val="24"/>
          <w:szCs w:val="24"/>
          <w:lang w:eastAsia="ru-RU"/>
        </w:rPr>
        <w:t> и </w:t>
      </w:r>
      <w:hyperlink r:id="rId28" w:anchor="i62968" w:tooltip="Таблица 2" w:history="1">
        <w:r w:rsidRPr="00AA4C32">
          <w:rPr>
            <w:rFonts w:ascii="Times New Roman" w:eastAsia="Times New Roman" w:hAnsi="Times New Roman" w:cs="Times New Roman"/>
            <w:color w:val="800080"/>
            <w:sz w:val="24"/>
            <w:szCs w:val="24"/>
            <w:u w:val="single"/>
            <w:lang w:eastAsia="ru-RU"/>
          </w:rPr>
          <w:t>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1 - Размеры и максимальные рабочие давления труб НПВХ 100</w:t>
      </w:r>
    </w:p>
    <w:p w:rsidR="00AA4C32" w:rsidRPr="00AA4C32" w:rsidRDefault="00AA4C32" w:rsidP="00AA4C32">
      <w:pPr>
        <w:shd w:val="clear" w:color="auto" w:fill="FFFFFF"/>
        <w:spacing w:after="12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tblPr>
      <w:tblGrid>
        <w:gridCol w:w="658"/>
        <w:gridCol w:w="658"/>
        <w:gridCol w:w="658"/>
        <w:gridCol w:w="659"/>
        <w:gridCol w:w="659"/>
        <w:gridCol w:w="659"/>
        <w:gridCol w:w="659"/>
        <w:gridCol w:w="659"/>
        <w:gridCol w:w="659"/>
        <w:gridCol w:w="659"/>
        <w:gridCol w:w="659"/>
        <w:gridCol w:w="659"/>
        <w:gridCol w:w="659"/>
        <w:gridCol w:w="847"/>
      </w:tblGrid>
      <w:tr w:rsidR="00AA4C32" w:rsidRPr="00AA4C32" w:rsidTr="00AA4C32">
        <w:trPr>
          <w:tblHeader/>
          <w:jc w:val="center"/>
        </w:trPr>
        <w:tc>
          <w:tcPr>
            <w:tcW w:w="700" w:type="pct"/>
            <w:gridSpan w:val="2"/>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4" w:name="i58851"/>
            <w:r w:rsidRPr="00AA4C32">
              <w:rPr>
                <w:rFonts w:ascii="Times New Roman" w:eastAsia="Times New Roman" w:hAnsi="Times New Roman" w:cs="Times New Roman"/>
                <w:sz w:val="20"/>
                <w:szCs w:val="20"/>
                <w:lang w:eastAsia="ru-RU"/>
              </w:rPr>
              <w:t>Средний наружный диаметр</w:t>
            </w:r>
            <w:bookmarkEnd w:id="4"/>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0,5</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0,63</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0,8</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17</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tc>
      </w:tr>
      <w:tr w:rsidR="00AA4C32" w:rsidRPr="00AA4C32" w:rsidTr="00AA4C32">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4250" w:type="pct"/>
            <w:gridSpan w:val="1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Толщина стенки</w:t>
            </w:r>
          </w:p>
        </w:tc>
      </w:tr>
      <w:tr w:rsidR="00AA4C32" w:rsidRPr="00AA4C32" w:rsidTr="00AA4C32">
        <w:trPr>
          <w:tblHeade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3,8</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r>
      <w:tr w:rsidR="00AA4C32" w:rsidRPr="00AA4C32" w:rsidTr="00AA4C32">
        <w:trPr>
          <w:jc w:val="center"/>
        </w:trPr>
        <w:tc>
          <w:tcPr>
            <w:tcW w:w="5000" w:type="pct"/>
            <w:gridSpan w:val="1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Трубы относят к соответствующему размерному ряду</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SDR (S)</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условно, т.к. минимальная толщина стенки труб установлена 1,5 мм, исходя из условий соединения труб.</w:t>
            </w:r>
          </w:p>
          <w:p w:rsidR="00AA4C32" w:rsidRPr="00AA4C32" w:rsidRDefault="00AA4C32" w:rsidP="00AA4C32">
            <w:pPr>
              <w:spacing w:before="120"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Примечание -</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MOP</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максимальное рабочее давление воды в трубопроводе (МПа) при рабочей температуре до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w:t>
            </w:r>
            <w:r w:rsidRPr="00AA4C32">
              <w:rPr>
                <w:rFonts w:ascii="Times New Roman" w:eastAsia="Times New Roman" w:hAnsi="Times New Roman" w:cs="Times New Roman"/>
                <w:i/>
                <w:iCs/>
                <w:color w:val="000000"/>
                <w:sz w:val="20"/>
                <w:szCs w:val="20"/>
                <w:lang w:eastAsia="ru-RU"/>
              </w:rPr>
              <w:t>С</w:t>
            </w:r>
            <w:r w:rsidRPr="00AA4C32">
              <w:rPr>
                <w:rFonts w:ascii="Times New Roman" w:eastAsia="Times New Roman" w:hAnsi="Times New Roman" w:cs="Times New Roman"/>
                <w:i/>
                <w:iCs/>
                <w:color w:val="000000"/>
                <w:sz w:val="20"/>
                <w:szCs w:val="20"/>
                <w:vertAlign w:val="subscript"/>
                <w:lang w:val="en-US" w:eastAsia="ru-RU"/>
              </w:rPr>
              <w:t>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1).</w:t>
            </w:r>
          </w:p>
        </w:tc>
      </w:tr>
    </w:tbl>
    <w:p w:rsidR="00AA4C32" w:rsidRPr="00AA4C32" w:rsidRDefault="00AA4C32" w:rsidP="00AA4C32">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2 - Размеры и максимальные рабочие давления труб НПВХ 100 и НПВХ 125</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tblPr>
      <w:tblGrid>
        <w:gridCol w:w="630"/>
        <w:gridCol w:w="486"/>
        <w:gridCol w:w="1358"/>
        <w:gridCol w:w="1357"/>
        <w:gridCol w:w="630"/>
        <w:gridCol w:w="486"/>
        <w:gridCol w:w="630"/>
        <w:gridCol w:w="486"/>
        <w:gridCol w:w="630"/>
        <w:gridCol w:w="486"/>
        <w:gridCol w:w="630"/>
        <w:gridCol w:w="486"/>
        <w:gridCol w:w="630"/>
        <w:gridCol w:w="486"/>
      </w:tblGrid>
      <w:tr w:rsidR="00AA4C32" w:rsidRPr="00AA4C32" w:rsidTr="00AA4C32">
        <w:trPr>
          <w:tblHeader/>
          <w:jc w:val="center"/>
        </w:trPr>
        <w:tc>
          <w:tcPr>
            <w:tcW w:w="700" w:type="pct"/>
            <w:gridSpan w:val="2"/>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5" w:name="i62968"/>
            <w:r w:rsidRPr="00AA4C32">
              <w:rPr>
                <w:rFonts w:ascii="Times New Roman" w:eastAsia="Times New Roman" w:hAnsi="Times New Roman" w:cs="Times New Roman"/>
                <w:sz w:val="20"/>
                <w:szCs w:val="20"/>
                <w:lang w:eastAsia="ru-RU"/>
              </w:rPr>
              <w:t>Средний наружный диаметр</w:t>
            </w:r>
            <w:bookmarkEnd w:id="5"/>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17</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tc>
      </w:tr>
      <w:tr w:rsidR="00AA4C32" w:rsidRPr="00AA4C32" w:rsidTr="00AA4C32">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НПВХ</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125</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0,63</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eastAsia="ru-RU"/>
              </w:rPr>
              <w:t>НПВХ</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100 (</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0,5)</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0,8</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val="en-US" w:eastAsia="ru-RU"/>
              </w:rPr>
              <w:t>(</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0,63)</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val="en-US" w:eastAsia="ru-RU"/>
              </w:rPr>
              <w:t>(</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0,8)</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val="en-US" w:eastAsia="ru-RU"/>
              </w:rPr>
              <w:t>(</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val="en-US" w:eastAsia="ru-RU"/>
              </w:rPr>
              <w:t>(</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eastAsia="ru-RU"/>
              </w:rPr>
              <w:t>1,6)</w:t>
            </w:r>
          </w:p>
        </w:tc>
      </w:tr>
      <w:tr w:rsidR="00AA4C32" w:rsidRPr="00AA4C32" w:rsidTr="00AA4C32">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4250" w:type="pct"/>
            <w:gridSpan w:val="1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Толщина стенки</w:t>
            </w:r>
          </w:p>
        </w:tc>
      </w:tr>
      <w:tr w:rsidR="00AA4C32" w:rsidRPr="00AA4C32" w:rsidTr="00AA4C32">
        <w:trPr>
          <w:tblHeade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4,8</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10,8</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14,8</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+2,1</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+2,3</w:t>
            </w:r>
          </w:p>
        </w:tc>
      </w:tr>
      <w:tr w:rsidR="00AA4C32" w:rsidRPr="00AA4C32" w:rsidTr="00AA4C32">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23,2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+2,6</w:t>
            </w:r>
          </w:p>
        </w:tc>
      </w:tr>
      <w:tr w:rsidR="00AA4C32" w:rsidRPr="00AA4C32" w:rsidTr="00AA4C32">
        <w:trPr>
          <w:jc w:val="center"/>
        </w:trPr>
        <w:tc>
          <w:tcPr>
            <w:tcW w:w="5000" w:type="pct"/>
            <w:gridSpan w:val="1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Примечания</w:t>
            </w:r>
          </w:p>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MOP</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максимальное рабочее давление воды в трубопроводе (МПа) при рабочей температуре до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w:t>
            </w:r>
            <w:r w:rsidRPr="00AA4C32">
              <w:rPr>
                <w:rFonts w:ascii="Times New Roman" w:eastAsia="Times New Roman" w:hAnsi="Times New Roman" w:cs="Times New Roman"/>
                <w:i/>
                <w:iCs/>
                <w:color w:val="000000"/>
                <w:sz w:val="20"/>
                <w:szCs w:val="20"/>
                <w:lang w:eastAsia="ru-RU"/>
              </w:rPr>
              <w:t>С</w:t>
            </w:r>
            <w:r w:rsidRPr="00AA4C32">
              <w:rPr>
                <w:rFonts w:ascii="Times New Roman" w:eastAsia="Times New Roman" w:hAnsi="Times New Roman" w:cs="Times New Roman"/>
                <w:i/>
                <w:iCs/>
                <w:color w:val="000000"/>
                <w:sz w:val="20"/>
                <w:szCs w:val="20"/>
                <w:vertAlign w:val="subscript"/>
                <w:lang w:val="en-US" w:eastAsia="ru-RU"/>
              </w:rPr>
              <w:t>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1).</w:t>
            </w:r>
          </w:p>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 Размеры труб НПВХ 100 соответствуют максимальному рабочему давлению, указанному в скобках.</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lastRenderedPageBreak/>
        <w:t>Размеры и максимальные рабочие давления труб минимальной длительной прочностью </w:t>
      </w:r>
      <w:r w:rsidRPr="00AA4C32">
        <w:rPr>
          <w:rFonts w:ascii="Times New Roman" w:eastAsia="Times New Roman" w:hAnsi="Times New Roman" w:cs="Times New Roman"/>
          <w:i/>
          <w:iCs/>
          <w:color w:val="000000"/>
          <w:sz w:val="24"/>
          <w:szCs w:val="24"/>
          <w:lang w:val="en-US" w:eastAsia="ru-RU"/>
        </w:rPr>
        <w:t>MRS</w:t>
      </w:r>
      <w:r w:rsidRPr="00AA4C32">
        <w:rPr>
          <w:rFonts w:ascii="Times New Roman" w:eastAsia="Times New Roman" w:hAnsi="Times New Roman" w:cs="Times New Roman"/>
          <w:color w:val="000000"/>
          <w:sz w:val="24"/>
          <w:szCs w:val="24"/>
          <w:lang w:eastAsia="ru-RU"/>
        </w:rPr>
        <w:t> = 25,0 МПа при коэффициенте запаса прочности</w:t>
      </w:r>
      <w:proofErr w:type="gramStart"/>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С</w:t>
      </w:r>
      <w:proofErr w:type="gramEnd"/>
      <w:r w:rsidRPr="00AA4C32">
        <w:rPr>
          <w:rFonts w:ascii="Times New Roman" w:eastAsia="Times New Roman" w:hAnsi="Times New Roman" w:cs="Times New Roman"/>
          <w:color w:val="000000"/>
          <w:sz w:val="24"/>
          <w:szCs w:val="24"/>
          <w:lang w:eastAsia="ru-RU"/>
        </w:rPr>
        <w:t> = 2,0 (НПВХ 125) должны соответствовать указанным в </w:t>
      </w:r>
      <w:hyperlink r:id="rId29" w:anchor="i62968" w:tooltip="Таблица 2" w:history="1">
        <w:r w:rsidRPr="00AA4C32">
          <w:rPr>
            <w:rFonts w:ascii="Times New Roman" w:eastAsia="Times New Roman" w:hAnsi="Times New Roman" w:cs="Times New Roman"/>
            <w:color w:val="800080"/>
            <w:sz w:val="24"/>
            <w:szCs w:val="24"/>
            <w:u w:val="single"/>
            <w:lang w:eastAsia="ru-RU"/>
          </w:rPr>
          <w:t>таблице 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Размеры раструбов под соединение с уплотнительным кольцом должны соответствовать </w:t>
      </w:r>
      <w:hyperlink r:id="rId30" w:anchor="i78240" w:tooltip="Рисунок 1" w:history="1">
        <w:r w:rsidRPr="00AA4C32">
          <w:rPr>
            <w:rFonts w:ascii="Times New Roman" w:eastAsia="Times New Roman" w:hAnsi="Times New Roman" w:cs="Times New Roman"/>
            <w:color w:val="800080"/>
            <w:sz w:val="24"/>
            <w:szCs w:val="24"/>
            <w:u w:val="single"/>
            <w:lang w:eastAsia="ru-RU"/>
          </w:rPr>
          <w:t>рисунку 1</w:t>
        </w:r>
      </w:hyperlink>
      <w:r w:rsidRPr="00AA4C32">
        <w:rPr>
          <w:rFonts w:ascii="Times New Roman" w:eastAsia="Times New Roman" w:hAnsi="Times New Roman" w:cs="Times New Roman"/>
          <w:color w:val="000000"/>
          <w:sz w:val="24"/>
          <w:szCs w:val="24"/>
          <w:lang w:eastAsia="ru-RU"/>
        </w:rPr>
        <w:t> и </w:t>
      </w:r>
      <w:hyperlink r:id="rId31" w:anchor="i81111" w:tooltip="Таблица 3" w:history="1">
        <w:r w:rsidRPr="00AA4C32">
          <w:rPr>
            <w:rFonts w:ascii="Times New Roman" w:eastAsia="Times New Roman" w:hAnsi="Times New Roman" w:cs="Times New Roman"/>
            <w:color w:val="800080"/>
            <w:sz w:val="24"/>
            <w:szCs w:val="24"/>
            <w:u w:val="single"/>
            <w:lang w:eastAsia="ru-RU"/>
          </w:rPr>
          <w:t>таблице 3</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6" w:name="i78240"/>
      <w:r>
        <w:rPr>
          <w:rFonts w:ascii="Times New Roman" w:eastAsia="Times New Roman" w:hAnsi="Times New Roman" w:cs="Times New Roman"/>
          <w:noProof/>
          <w:color w:val="000000"/>
          <w:sz w:val="24"/>
          <w:szCs w:val="24"/>
          <w:lang w:eastAsia="ru-RU"/>
        </w:rPr>
        <w:drawing>
          <wp:inline distT="0" distB="0" distL="0" distR="0">
            <wp:extent cx="5572125" cy="2676525"/>
            <wp:effectExtent l="19050" t="0" r="9525" b="0"/>
            <wp:docPr id="9" name="Рисунок 9" descr="http://www.docload.ru/Basesdoc/9/9285/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9/9285/x016.gif"/>
                    <pic:cNvPicPr>
                      <a:picLocks noChangeAspect="1" noChangeArrowheads="1"/>
                    </pic:cNvPicPr>
                  </pic:nvPicPr>
                  <pic:blipFill>
                    <a:blip r:embed="rId32"/>
                    <a:srcRect/>
                    <a:stretch>
                      <a:fillRect/>
                    </a:stretch>
                  </pic:blipFill>
                  <pic:spPr bwMode="auto">
                    <a:xfrm>
                      <a:off x="0" y="0"/>
                      <a:ext cx="5572125" cy="2676525"/>
                    </a:xfrm>
                    <a:prstGeom prst="rect">
                      <a:avLst/>
                    </a:prstGeom>
                    <a:noFill/>
                    <a:ln w="9525">
                      <a:noFill/>
                      <a:miter lim="800000"/>
                      <a:headEnd/>
                      <a:tailEnd/>
                    </a:ln>
                  </pic:spPr>
                </pic:pic>
              </a:graphicData>
            </a:graphic>
          </wp:inline>
        </w:drawing>
      </w:r>
      <w:bookmarkEnd w:id="6"/>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0"/>
          <w:szCs w:val="20"/>
          <w:lang w:eastAsia="ru-RU"/>
        </w:rPr>
        <w:t>____________</w:t>
      </w:r>
    </w:p>
    <w:p w:rsidR="00AA4C32" w:rsidRPr="00AA4C32" w:rsidRDefault="00AA4C32" w:rsidP="00AA4C3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0"/>
          <w:szCs w:val="20"/>
          <w:lang w:eastAsia="ru-RU"/>
        </w:rPr>
        <w:t>* Размеры являются справочными.</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0"/>
          <w:szCs w:val="20"/>
          <w:lang w:val="en-US" w:eastAsia="ru-RU"/>
        </w:rPr>
        <w:t>a</w:t>
      </w:r>
      <w:r w:rsidRPr="00AA4C32">
        <w:rPr>
          <w:rFonts w:ascii="Times New Roman" w:eastAsia="Times New Roman" w:hAnsi="Times New Roman" w:cs="Times New Roman"/>
          <w:color w:val="000000"/>
          <w:sz w:val="20"/>
          <w:lang w:val="en-US"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длина фаски;</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d</w:t>
      </w:r>
      <w:r w:rsidRPr="00AA4C32">
        <w:rPr>
          <w:rFonts w:ascii="Times New Roman" w:eastAsia="Times New Roman" w:hAnsi="Times New Roman" w:cs="Times New Roman"/>
          <w:color w:val="000000"/>
          <w:sz w:val="20"/>
          <w:lang w:val="en-US"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номинальный наружный диаметр трубы;</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d</w:t>
      </w:r>
      <w:r w:rsidRPr="00AA4C32">
        <w:rPr>
          <w:rFonts w:ascii="Times New Roman" w:eastAsia="Times New Roman" w:hAnsi="Times New Roman" w:cs="Times New Roman"/>
          <w:i/>
          <w:iCs/>
          <w:color w:val="000000"/>
          <w:sz w:val="20"/>
          <w:szCs w:val="20"/>
          <w:vertAlign w:val="subscript"/>
          <w:lang w:eastAsia="ru-RU"/>
        </w:rPr>
        <w:t>1</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внутренний диаметр раструба;</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d</w:t>
      </w:r>
      <w:r w:rsidRPr="00AA4C32">
        <w:rPr>
          <w:rFonts w:ascii="Times New Roman" w:eastAsia="Times New Roman" w:hAnsi="Times New Roman" w:cs="Times New Roman"/>
          <w:i/>
          <w:iCs/>
          <w:color w:val="000000"/>
          <w:sz w:val="20"/>
          <w:szCs w:val="20"/>
          <w:vertAlign w:val="subscript"/>
          <w:lang w:eastAsia="ru-RU"/>
        </w:rPr>
        <w:t>2</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внутренний диаметр раструба в зоне установки уплотнительного кольца;</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е</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номинальная толщина стенки трубы;</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е</w:t>
      </w:r>
      <w:r w:rsidRPr="00AA4C32">
        <w:rPr>
          <w:rFonts w:ascii="Times New Roman" w:eastAsia="Times New Roman" w:hAnsi="Times New Roman" w:cs="Times New Roman"/>
          <w:i/>
          <w:iCs/>
          <w:color w:val="000000"/>
          <w:sz w:val="20"/>
          <w:szCs w:val="20"/>
          <w:vertAlign w:val="subscript"/>
          <w:lang w:eastAsia="ru-RU"/>
        </w:rPr>
        <w:t>1</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толщина стенки раструба;</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l</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длина раструба;</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l</w:t>
      </w:r>
      <w:r w:rsidRPr="00AA4C32">
        <w:rPr>
          <w:rFonts w:ascii="Times New Roman" w:eastAsia="Times New Roman" w:hAnsi="Times New Roman" w:cs="Times New Roman"/>
          <w:i/>
          <w:iCs/>
          <w:color w:val="000000"/>
          <w:sz w:val="20"/>
          <w:szCs w:val="20"/>
          <w:vertAlign w:val="subscript"/>
          <w:lang w:eastAsia="ru-RU"/>
        </w:rPr>
        <w:t>1</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длина раструба до канавки под уплотнительное кольцо;</w:t>
      </w:r>
      <w:r w:rsidRPr="00AA4C32">
        <w:rPr>
          <w:rFonts w:ascii="Times New Roman" w:eastAsia="Times New Roman" w:hAnsi="Times New Roman" w:cs="Times New Roman"/>
          <w:color w:val="000000"/>
          <w:sz w:val="20"/>
          <w:lang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33350" cy="133350"/>
            <wp:effectExtent l="19050" t="0" r="0" b="0"/>
            <wp:docPr id="10" name="Рисунок 10" descr="http://www.docload.ru/Basesdoc/9/9285/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9/9285/x018.gif"/>
                    <pic:cNvPicPr>
                      <a:picLocks noChangeAspect="1" noChangeArrowheads="1"/>
                    </pic:cNvPicPr>
                  </pic:nvPicPr>
                  <pic:blipFill>
                    <a:blip r:embed="rId33"/>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0"/>
          <w:szCs w:val="20"/>
          <w:lang w:eastAsia="ru-RU"/>
        </w:rPr>
        <w:t> - угол фаски</w:t>
      </w:r>
    </w:p>
    <w:p w:rsidR="00AA4C32" w:rsidRPr="00AA4C32" w:rsidRDefault="00AA4C32" w:rsidP="00AA4C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Рисунок 1 - Раструб для соединения с помощью эластичного уплотнительного кольца (Р)</w:t>
      </w:r>
    </w:p>
    <w:p w:rsidR="00AA4C32" w:rsidRPr="00AA4C32" w:rsidRDefault="00AA4C32" w:rsidP="00AA4C32">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3- Размеры раструба под соединение с уплотнительным кольцом (Р)</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tblPr>
      <w:tblGrid>
        <w:gridCol w:w="1270"/>
        <w:gridCol w:w="654"/>
        <w:gridCol w:w="504"/>
        <w:gridCol w:w="654"/>
        <w:gridCol w:w="504"/>
        <w:gridCol w:w="673"/>
        <w:gridCol w:w="673"/>
        <w:gridCol w:w="556"/>
        <w:gridCol w:w="673"/>
        <w:gridCol w:w="673"/>
        <w:gridCol w:w="823"/>
        <w:gridCol w:w="556"/>
        <w:gridCol w:w="506"/>
        <w:gridCol w:w="692"/>
      </w:tblGrid>
      <w:tr w:rsidR="00AA4C32" w:rsidRPr="00AA4C32" w:rsidTr="00AA4C32">
        <w:trPr>
          <w:tblHeader/>
          <w:jc w:val="center"/>
        </w:trPr>
        <w:tc>
          <w:tcPr>
            <w:tcW w:w="4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7" w:name="i81111"/>
            <w:r w:rsidRPr="00AA4C32">
              <w:rPr>
                <w:rFonts w:ascii="Times New Roman" w:eastAsia="Times New Roman" w:hAnsi="Times New Roman" w:cs="Times New Roman"/>
                <w:sz w:val="20"/>
                <w:szCs w:val="20"/>
                <w:lang w:eastAsia="ru-RU"/>
              </w:rPr>
              <w:t>Номинальный наружный диаметр</w:t>
            </w:r>
            <w:bookmarkEnd w:id="7"/>
          </w:p>
        </w:tc>
        <w:tc>
          <w:tcPr>
            <w:tcW w:w="4500" w:type="pct"/>
            <w:gridSpan w:val="1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Размеры раструба</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6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d</w:t>
            </w:r>
            <w:r w:rsidRPr="00AA4C32">
              <w:rPr>
                <w:rFonts w:ascii="Times New Roman" w:eastAsia="Times New Roman" w:hAnsi="Times New Roman" w:cs="Times New Roman"/>
                <w:i/>
                <w:iCs/>
                <w:sz w:val="20"/>
                <w:szCs w:val="20"/>
                <w:vertAlign w:val="subscript"/>
                <w:lang w:eastAsia="ru-RU"/>
              </w:rPr>
              <w:t>1</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d</w:t>
            </w:r>
            <w:r w:rsidRPr="00AA4C32">
              <w:rPr>
                <w:rFonts w:ascii="Times New Roman" w:eastAsia="Times New Roman" w:hAnsi="Times New Roman" w:cs="Times New Roman"/>
                <w:i/>
                <w:iCs/>
                <w:sz w:val="20"/>
                <w:szCs w:val="20"/>
                <w:vertAlign w:val="subscript"/>
                <w:lang w:eastAsia="ru-RU"/>
              </w:rPr>
              <w:t>2</w:t>
            </w:r>
          </w:p>
        </w:tc>
        <w:tc>
          <w:tcPr>
            <w:tcW w:w="210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e</w:t>
            </w:r>
            <w:r w:rsidRPr="00AA4C32">
              <w:rPr>
                <w:rFonts w:ascii="Times New Roman" w:eastAsia="Times New Roman" w:hAnsi="Times New Roman" w:cs="Times New Roman"/>
                <w:i/>
                <w:iCs/>
                <w:sz w:val="20"/>
                <w:szCs w:val="20"/>
                <w:vertAlign w:val="subscript"/>
                <w:lang w:eastAsia="ru-RU"/>
              </w:rPr>
              <w:t>1</w:t>
            </w:r>
            <w:r w:rsidRPr="00AA4C32">
              <w:rPr>
                <w:rFonts w:ascii="Times New Roman" w:eastAsia="Times New Roman" w:hAnsi="Times New Roman" w:cs="Times New Roman"/>
                <w:sz w:val="20"/>
                <w:szCs w:val="20"/>
                <w:lang w:eastAsia="ru-RU"/>
              </w:rPr>
              <w:t>, не менее, для труб с</w:t>
            </w:r>
          </w:p>
        </w:tc>
        <w:tc>
          <w:tcPr>
            <w:tcW w:w="3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l</w:t>
            </w:r>
            <w:r w:rsidRPr="00AA4C32">
              <w:rPr>
                <w:rFonts w:ascii="Times New Roman" w:eastAsia="Times New Roman" w:hAnsi="Times New Roman" w:cs="Times New Roman"/>
                <w:i/>
                <w:iCs/>
                <w:sz w:val="20"/>
                <w:szCs w:val="20"/>
                <w:vertAlign w:val="subscript"/>
                <w:lang w:eastAsia="ru-RU"/>
              </w:rPr>
              <w:t>1</w:t>
            </w:r>
            <w:r w:rsidRPr="00AA4C32">
              <w:rPr>
                <w:rFonts w:ascii="Times New Roman" w:eastAsia="Times New Roman" w:hAnsi="Times New Roman" w:cs="Times New Roman"/>
                <w:i/>
                <w:iCs/>
                <w:sz w:val="20"/>
                <w:szCs w:val="20"/>
                <w:lang w:eastAsia="ru-RU"/>
              </w:rPr>
              <w:t>,</w:t>
            </w:r>
            <w:r w:rsidRPr="00AA4C32">
              <w:rPr>
                <w:rFonts w:ascii="Times New Roman" w:eastAsia="Times New Roman" w:hAnsi="Times New Roman" w:cs="Times New Roman"/>
                <w:i/>
                <w:iCs/>
                <w:sz w:val="20"/>
                <w:lang w:eastAsia="ru-RU"/>
              </w:rPr>
              <w:t> </w:t>
            </w:r>
            <w:r w:rsidRPr="00AA4C32">
              <w:rPr>
                <w:rFonts w:ascii="Times New Roman" w:eastAsia="Times New Roman" w:hAnsi="Times New Roman" w:cs="Times New Roman"/>
                <w:sz w:val="20"/>
                <w:szCs w:val="20"/>
                <w:lang w:eastAsia="ru-RU"/>
              </w:rPr>
              <w:t>не менее</w:t>
            </w:r>
          </w:p>
        </w:tc>
        <w:tc>
          <w:tcPr>
            <w:tcW w:w="3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l</w:t>
            </w:r>
            <w:r w:rsidRPr="00AA4C32">
              <w:rPr>
                <w:rFonts w:ascii="Times New Roman" w:eastAsia="Times New Roman" w:hAnsi="Times New Roman" w:cs="Times New Roman"/>
                <w:i/>
                <w:iCs/>
                <w:sz w:val="20"/>
                <w:szCs w:val="20"/>
                <w:lang w:eastAsia="ru-RU"/>
              </w:rPr>
              <w:t>*</w:t>
            </w:r>
          </w:p>
        </w:tc>
        <w:tc>
          <w:tcPr>
            <w:tcW w:w="3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eastAsia="ru-RU"/>
              </w:rPr>
              <w:t>а</w:t>
            </w:r>
            <w:r w:rsidRPr="00AA4C32">
              <w:rPr>
                <w:rFonts w:ascii="Times New Roman" w:eastAsia="Times New Roman" w:hAnsi="Times New Roman" w:cs="Times New Roman"/>
                <w:sz w:val="20"/>
                <w:szCs w:val="20"/>
                <w:lang w:eastAsia="ru-RU"/>
              </w:rPr>
              <w:t>, не менее</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 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17</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63,6</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80,0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99,5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75,6</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93,9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102,5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90,7</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110,8</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132,5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116,0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125,9</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148,4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121,5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140,9</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164,2</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127,0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161,0</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186,0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134,5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181,1</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208,3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11,8</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201,2</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228,9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146,5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226,4</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254,5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251,5</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281,9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162,2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280</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281,6</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314,7</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172,0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24</w:t>
            </w:r>
          </w:p>
        </w:tc>
      </w:tr>
      <w:tr w:rsidR="00AA4C32" w:rsidRPr="00AA4C32" w:rsidTr="00AA4C32">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315</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316,8</w:t>
            </w:r>
          </w:p>
        </w:tc>
        <w:tc>
          <w:tcPr>
            <w:tcW w:w="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351,3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26</w:t>
            </w:r>
          </w:p>
        </w:tc>
      </w:tr>
      <w:tr w:rsidR="00AA4C32" w:rsidRPr="00AA4C32" w:rsidTr="00AA4C32">
        <w:trPr>
          <w:jc w:val="center"/>
        </w:trPr>
        <w:tc>
          <w:tcPr>
            <w:tcW w:w="5000" w:type="pct"/>
            <w:gridSpan w:val="1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12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Размер является справочным.</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Размеры раструбов под клеевое соединение должны соответствовать </w:t>
      </w:r>
      <w:hyperlink r:id="rId34" w:anchor="i95759" w:tooltip="Рисунок 2" w:history="1">
        <w:r w:rsidRPr="00AA4C32">
          <w:rPr>
            <w:rFonts w:ascii="Times New Roman" w:eastAsia="Times New Roman" w:hAnsi="Times New Roman" w:cs="Times New Roman"/>
            <w:color w:val="800080"/>
            <w:sz w:val="24"/>
            <w:szCs w:val="24"/>
            <w:u w:val="single"/>
            <w:lang w:eastAsia="ru-RU"/>
          </w:rPr>
          <w:t>рисунку 2</w:t>
        </w:r>
      </w:hyperlink>
      <w:r w:rsidRPr="00AA4C32">
        <w:rPr>
          <w:rFonts w:ascii="Times New Roman" w:eastAsia="Times New Roman" w:hAnsi="Times New Roman" w:cs="Times New Roman"/>
          <w:color w:val="000000"/>
          <w:sz w:val="24"/>
          <w:szCs w:val="24"/>
          <w:lang w:eastAsia="ru-RU"/>
        </w:rPr>
        <w:t> и </w:t>
      </w:r>
      <w:hyperlink r:id="rId35" w:anchor="i102064" w:history="1">
        <w:r w:rsidRPr="00AA4C32">
          <w:rPr>
            <w:rFonts w:ascii="Times New Roman" w:eastAsia="Times New Roman" w:hAnsi="Times New Roman" w:cs="Times New Roman"/>
            <w:color w:val="800080"/>
            <w:sz w:val="24"/>
            <w:szCs w:val="24"/>
            <w:u w:val="single"/>
            <w:lang w:eastAsia="ru-RU"/>
          </w:rPr>
          <w:t>таблице 4</w:t>
        </w:r>
      </w:hyperlink>
      <w:r w:rsidRPr="00AA4C32">
        <w:rPr>
          <w:rFonts w:ascii="Times New Roman" w:eastAsia="Times New Roman" w:hAnsi="Times New Roman" w:cs="Times New Roman"/>
          <w:color w:val="000000"/>
          <w:sz w:val="24"/>
          <w:szCs w:val="24"/>
          <w:lang w:eastAsia="ru-RU"/>
        </w:rPr>
        <w:t>. Допускается изготовление труб вида РК диаметром 63 мм и менее без фаски.</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8" w:name="i95759"/>
      <w:r>
        <w:rPr>
          <w:rFonts w:ascii="Times New Roman" w:eastAsia="Times New Roman" w:hAnsi="Times New Roman" w:cs="Times New Roman"/>
          <w:noProof/>
          <w:color w:val="000000"/>
          <w:sz w:val="24"/>
          <w:szCs w:val="24"/>
          <w:lang w:eastAsia="ru-RU"/>
        </w:rPr>
        <w:lastRenderedPageBreak/>
        <w:drawing>
          <wp:inline distT="0" distB="0" distL="0" distR="0">
            <wp:extent cx="5172075" cy="2028825"/>
            <wp:effectExtent l="19050" t="0" r="9525" b="0"/>
            <wp:docPr id="11" name="Рисунок 11" descr="http://www.docload.ru/Basesdoc/9/9285/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9/9285/x020.gif"/>
                    <pic:cNvPicPr>
                      <a:picLocks noChangeAspect="1" noChangeArrowheads="1"/>
                    </pic:cNvPicPr>
                  </pic:nvPicPr>
                  <pic:blipFill>
                    <a:blip r:embed="rId36"/>
                    <a:srcRect/>
                    <a:stretch>
                      <a:fillRect/>
                    </a:stretch>
                  </pic:blipFill>
                  <pic:spPr bwMode="auto">
                    <a:xfrm>
                      <a:off x="0" y="0"/>
                      <a:ext cx="5172075" cy="2028825"/>
                    </a:xfrm>
                    <a:prstGeom prst="rect">
                      <a:avLst/>
                    </a:prstGeom>
                    <a:noFill/>
                    <a:ln w="9525">
                      <a:noFill/>
                      <a:miter lim="800000"/>
                      <a:headEnd/>
                      <a:tailEnd/>
                    </a:ln>
                  </pic:spPr>
                </pic:pic>
              </a:graphicData>
            </a:graphic>
          </wp:inline>
        </w:drawing>
      </w:r>
      <w:bookmarkEnd w:id="8"/>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0"/>
          <w:szCs w:val="20"/>
          <w:lang w:eastAsia="ru-RU"/>
        </w:rPr>
        <w:t>_____________</w:t>
      </w:r>
    </w:p>
    <w:p w:rsidR="00AA4C32" w:rsidRPr="00AA4C32" w:rsidRDefault="00AA4C32" w:rsidP="00AA4C3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0"/>
          <w:szCs w:val="20"/>
          <w:lang w:eastAsia="ru-RU"/>
        </w:rPr>
        <w:t>* Размеры являются справочными.</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0"/>
          <w:szCs w:val="20"/>
          <w:lang w:val="en-US" w:eastAsia="ru-RU"/>
        </w:rPr>
        <w:t>a</w:t>
      </w:r>
      <w:r w:rsidRPr="00AA4C32">
        <w:rPr>
          <w:rFonts w:ascii="Times New Roman" w:eastAsia="Times New Roman" w:hAnsi="Times New Roman" w:cs="Times New Roman"/>
          <w:color w:val="000000"/>
          <w:sz w:val="20"/>
          <w:lang w:val="en-US"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длина фаски;</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d</w:t>
      </w:r>
      <w:r w:rsidRPr="00AA4C32">
        <w:rPr>
          <w:rFonts w:ascii="Times New Roman" w:eastAsia="Times New Roman" w:hAnsi="Times New Roman" w:cs="Times New Roman"/>
          <w:color w:val="000000"/>
          <w:sz w:val="20"/>
          <w:lang w:val="en-US"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номинальный наружный диаметр трубы;</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d</w:t>
      </w:r>
      <w:r w:rsidRPr="00AA4C32">
        <w:rPr>
          <w:rFonts w:ascii="Times New Roman" w:eastAsia="Times New Roman" w:hAnsi="Times New Roman" w:cs="Times New Roman"/>
          <w:i/>
          <w:iCs/>
          <w:color w:val="000000"/>
          <w:sz w:val="20"/>
          <w:szCs w:val="20"/>
          <w:vertAlign w:val="subscript"/>
          <w:lang w:eastAsia="ru-RU"/>
        </w:rPr>
        <w:t>1</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внутренний диаметр раструба;</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е</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номинальная толщина стенки трубы;</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val="en-US" w:eastAsia="ru-RU"/>
        </w:rPr>
        <w:t>l</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длина раструба;</w:t>
      </w:r>
      <w:r w:rsidRPr="00AA4C32">
        <w:rPr>
          <w:rFonts w:ascii="Times New Roman" w:eastAsia="Times New Roman" w:hAnsi="Times New Roman" w:cs="Times New Roman"/>
          <w:color w:val="000000"/>
          <w:sz w:val="20"/>
          <w:lang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33350" cy="142875"/>
            <wp:effectExtent l="0" t="0" r="0" b="0"/>
            <wp:docPr id="12" name="Рисунок 12" descr="http://www.docload.ru/Basesdoc/9/9285/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9/9285/x021.gif"/>
                    <pic:cNvPicPr>
                      <a:picLocks noChangeAspect="1" noChangeArrowheads="1"/>
                    </pic:cNvPicPr>
                  </pic:nvPicPr>
                  <pic:blipFill>
                    <a:blip r:embed="rId37"/>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0"/>
          <w:szCs w:val="20"/>
          <w:lang w:eastAsia="ru-RU"/>
        </w:rPr>
        <w:t> - угол фаски</w:t>
      </w:r>
    </w:p>
    <w:p w:rsidR="00AA4C32" w:rsidRPr="00AA4C32" w:rsidRDefault="00AA4C32" w:rsidP="00AA4C32">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Рисунок 2 - Раструб под клеевое соединение (РК)</w:t>
      </w:r>
    </w:p>
    <w:p w:rsidR="00AA4C32" w:rsidRPr="00AA4C32" w:rsidRDefault="00AA4C32" w:rsidP="00AA4C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4 - Размеры раструба под клеевое соединение</w:t>
      </w:r>
    </w:p>
    <w:p w:rsidR="00AA4C32" w:rsidRPr="00AA4C32" w:rsidRDefault="00AA4C32" w:rsidP="00AA4C3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tblPr>
      <w:tblGrid>
        <w:gridCol w:w="1883"/>
        <w:gridCol w:w="1882"/>
        <w:gridCol w:w="1788"/>
        <w:gridCol w:w="1788"/>
        <w:gridCol w:w="2070"/>
      </w:tblGrid>
      <w:tr w:rsidR="00AA4C32" w:rsidRPr="00AA4C32" w:rsidTr="00AA4C32">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9" w:name="i112316"/>
            <w:bookmarkStart w:id="10" w:name="i102064"/>
            <w:bookmarkEnd w:id="10"/>
            <w:r w:rsidRPr="00AA4C32">
              <w:rPr>
                <w:rFonts w:ascii="Times New Roman" w:eastAsia="Times New Roman" w:hAnsi="Times New Roman" w:cs="Times New Roman"/>
                <w:sz w:val="20"/>
                <w:szCs w:val="20"/>
                <w:lang w:eastAsia="ru-RU"/>
              </w:rPr>
              <w:t>Номинальный наружный диаметр трубы</w:t>
            </w:r>
            <w:bookmarkEnd w:id="9"/>
          </w:p>
        </w:tc>
        <w:tc>
          <w:tcPr>
            <w:tcW w:w="39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Размеры раструба</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19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d</w:t>
            </w:r>
            <w:r w:rsidRPr="00AA4C32">
              <w:rPr>
                <w:rFonts w:ascii="Times New Roman" w:eastAsia="Times New Roman" w:hAnsi="Times New Roman" w:cs="Times New Roman"/>
                <w:i/>
                <w:iCs/>
                <w:sz w:val="20"/>
                <w:szCs w:val="20"/>
                <w:vertAlign w:val="subscript"/>
                <w:lang w:eastAsia="ru-RU"/>
              </w:rPr>
              <w:t>1</w:t>
            </w:r>
          </w:p>
        </w:tc>
        <w:tc>
          <w:tcPr>
            <w:tcW w:w="9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l</w:t>
            </w:r>
            <w:r w:rsidRPr="00AA4C32">
              <w:rPr>
                <w:rFonts w:ascii="Times New Roman" w:eastAsia="Times New Roman" w:hAnsi="Times New Roman" w:cs="Times New Roman"/>
                <w:i/>
                <w:iCs/>
                <w:sz w:val="20"/>
                <w:szCs w:val="20"/>
                <w:lang w:eastAsia="ru-RU"/>
              </w:rPr>
              <w:t>*</w:t>
            </w:r>
          </w:p>
        </w:tc>
        <w:tc>
          <w:tcPr>
            <w:tcW w:w="10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eastAsia="ru-RU"/>
              </w:rPr>
              <w:t>а,</w:t>
            </w:r>
            <w:r w:rsidRPr="00AA4C32">
              <w:rPr>
                <w:rFonts w:ascii="Times New Roman" w:eastAsia="Times New Roman" w:hAnsi="Times New Roman" w:cs="Times New Roman"/>
                <w:sz w:val="20"/>
                <w:lang w:eastAsia="ru-RU"/>
              </w:rPr>
              <w:t> </w:t>
            </w:r>
            <w:r w:rsidRPr="00AA4C32">
              <w:rPr>
                <w:rFonts w:ascii="Times New Roman" w:eastAsia="Times New Roman" w:hAnsi="Times New Roman" w:cs="Times New Roman"/>
                <w:sz w:val="20"/>
                <w:szCs w:val="20"/>
                <w:lang w:eastAsia="ru-RU"/>
              </w:rPr>
              <w:t>не менее</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sz w:val="20"/>
                <w:szCs w:val="20"/>
                <w:lang w:eastAsia="ru-RU"/>
              </w:rPr>
              <w:t>номин</w:t>
            </w:r>
            <w:proofErr w:type="spellEnd"/>
            <w:r w:rsidRPr="00AA4C32">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w:t>
            </w:r>
            <w:proofErr w:type="gramStart"/>
            <w:r w:rsidRPr="00AA4C32">
              <w:rPr>
                <w:rFonts w:ascii="Times New Roman" w:eastAsia="Times New Roman" w:hAnsi="Times New Roman" w:cs="Times New Roman"/>
                <w:sz w:val="20"/>
                <w:szCs w:val="20"/>
                <w:lang w:eastAsia="ru-RU"/>
              </w:rPr>
              <w:t>.</w:t>
            </w:r>
            <w:proofErr w:type="gramEnd"/>
            <w:r w:rsidRPr="00AA4C32">
              <w:rPr>
                <w:rFonts w:ascii="Times New Roman" w:eastAsia="Times New Roman" w:hAnsi="Times New Roman" w:cs="Times New Roman"/>
                <w:sz w:val="20"/>
                <w:szCs w:val="20"/>
                <w:lang w:eastAsia="ru-RU"/>
              </w:rPr>
              <w:t xml:space="preserve"> </w:t>
            </w:r>
            <w:proofErr w:type="spellStart"/>
            <w:proofErr w:type="gramStart"/>
            <w:r w:rsidRPr="00AA4C32">
              <w:rPr>
                <w:rFonts w:ascii="Times New Roman" w:eastAsia="Times New Roman" w:hAnsi="Times New Roman" w:cs="Times New Roman"/>
                <w:sz w:val="20"/>
                <w:szCs w:val="20"/>
                <w:lang w:eastAsia="ru-RU"/>
              </w:rPr>
              <w:t>о</w:t>
            </w:r>
            <w:proofErr w:type="gramEnd"/>
            <w:r w:rsidRPr="00AA4C32">
              <w:rPr>
                <w:rFonts w:ascii="Times New Roman" w:eastAsia="Times New Roman" w:hAnsi="Times New Roman" w:cs="Times New Roman"/>
                <w:sz w:val="20"/>
                <w:szCs w:val="20"/>
                <w:lang w:eastAsia="ru-RU"/>
              </w:rPr>
              <w:t>ткл</w:t>
            </w:r>
            <w:proofErr w:type="spellEnd"/>
            <w:r w:rsidRPr="00AA4C32">
              <w:rPr>
                <w:rFonts w:ascii="Times New Roman" w:eastAsia="Times New Roman" w:hAnsi="Times New Roman" w:cs="Times New Roman"/>
                <w:sz w:val="20"/>
                <w:szCs w:val="20"/>
                <w:lang w:eastAsia="ru-RU"/>
              </w:rPr>
              <w:t>.</w:t>
            </w: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79</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140,4</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109</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r>
      <w:tr w:rsidR="00AA4C32" w:rsidRPr="00AA4C32" w:rsidTr="00AA4C32">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160,4</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r>
      <w:tr w:rsidR="00AA4C32" w:rsidRPr="00AA4C32" w:rsidTr="00AA4C32">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12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Размер является справочным.</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Предельные значения овальности после экструзии труб должны соответствовать </w:t>
      </w:r>
      <w:hyperlink r:id="rId38" w:anchor="i122301" w:tooltip="Таблица 5" w:history="1">
        <w:r w:rsidRPr="00AA4C32">
          <w:rPr>
            <w:rFonts w:ascii="Times New Roman" w:eastAsia="Times New Roman" w:hAnsi="Times New Roman" w:cs="Times New Roman"/>
            <w:color w:val="800080"/>
            <w:sz w:val="24"/>
            <w:szCs w:val="24"/>
            <w:u w:val="single"/>
            <w:lang w:eastAsia="ru-RU"/>
          </w:rPr>
          <w:t>таблице 5</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5</w:t>
      </w:r>
    </w:p>
    <w:p w:rsidR="00AA4C32" w:rsidRPr="00AA4C32" w:rsidRDefault="00AA4C32" w:rsidP="00AA4C32">
      <w:pPr>
        <w:shd w:val="clear" w:color="auto" w:fill="FFFFFF"/>
        <w:spacing w:after="12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tblPr>
      <w:tblGrid>
        <w:gridCol w:w="2352"/>
        <w:gridCol w:w="2259"/>
        <w:gridCol w:w="2259"/>
        <w:gridCol w:w="2541"/>
      </w:tblGrid>
      <w:tr w:rsidR="00AA4C32" w:rsidRPr="00AA4C32" w:rsidTr="00AA4C32">
        <w:trPr>
          <w:tblHeader/>
          <w:jc w:val="center"/>
        </w:trPr>
        <w:tc>
          <w:tcPr>
            <w:tcW w:w="1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11" w:name="i122301"/>
            <w:r w:rsidRPr="00AA4C32">
              <w:rPr>
                <w:rFonts w:ascii="Times New Roman" w:eastAsia="Times New Roman" w:hAnsi="Times New Roman" w:cs="Times New Roman"/>
                <w:sz w:val="20"/>
                <w:szCs w:val="20"/>
                <w:lang w:eastAsia="ru-RU"/>
              </w:rPr>
              <w:t>Номинальный наружный диаметр</w:t>
            </w:r>
            <w:bookmarkEnd w:id="11"/>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Овальность после экструзии, не более</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Номинальный наружный диаметр</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Овальность после экструзии, не более</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3,6</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225</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4,5</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lastRenderedPageBreak/>
              <w:t>63</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6,8</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12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315</w:t>
            </w:r>
          </w:p>
        </w:tc>
        <w:tc>
          <w:tcPr>
            <w:tcW w:w="12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7,6</w:t>
            </w:r>
          </w:p>
        </w:tc>
      </w:tr>
      <w:tr w:rsidR="00AA4C32" w:rsidRPr="00AA4C32" w:rsidTr="00AA4C32">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w:t>
            </w: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r>
      <w:tr w:rsidR="00AA4C32" w:rsidRPr="00AA4C32" w:rsidTr="00AA4C32">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12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Примечание - На трубах серий</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S</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20 (</w:t>
            </w:r>
            <w:r w:rsidRPr="00AA4C32">
              <w:rPr>
                <w:rFonts w:ascii="Times New Roman" w:eastAsia="Times New Roman" w:hAnsi="Times New Roman" w:cs="Times New Roman"/>
                <w:i/>
                <w:iCs/>
                <w:color w:val="000000"/>
                <w:sz w:val="20"/>
                <w:szCs w:val="20"/>
                <w:lang w:eastAsia="ru-RU"/>
              </w:rPr>
              <w:t>SDR</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41) и</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S</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16 (</w:t>
            </w:r>
            <w:r w:rsidRPr="00AA4C32">
              <w:rPr>
                <w:rFonts w:ascii="Times New Roman" w:eastAsia="Times New Roman" w:hAnsi="Times New Roman" w:cs="Times New Roman"/>
                <w:i/>
                <w:iCs/>
                <w:color w:val="000000"/>
                <w:sz w:val="20"/>
                <w:szCs w:val="20"/>
                <w:lang w:eastAsia="ru-RU"/>
              </w:rPr>
              <w:t>SDR</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33) овальность после экструзии не определяют.</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4.3. </w:t>
      </w:r>
      <w:proofErr w:type="gramStart"/>
      <w:r w:rsidRPr="00AA4C32">
        <w:rPr>
          <w:rFonts w:ascii="Times New Roman" w:eastAsia="Times New Roman" w:hAnsi="Times New Roman" w:cs="Times New Roman"/>
          <w:color w:val="000000"/>
          <w:sz w:val="24"/>
          <w:szCs w:val="24"/>
          <w:lang w:eastAsia="ru-RU"/>
        </w:rPr>
        <w:t>Трубы изготовляют в прямых отрезках номинальной длиной от 4 до 12 м кратностью 0,25 м. Предельное отклонение длины от номинальной - не более 25 мм.</w:t>
      </w:r>
      <w:proofErr w:type="gramEnd"/>
      <w:r w:rsidRPr="00AA4C32">
        <w:rPr>
          <w:rFonts w:ascii="Times New Roman" w:eastAsia="Times New Roman" w:hAnsi="Times New Roman" w:cs="Times New Roman"/>
          <w:color w:val="000000"/>
          <w:sz w:val="24"/>
          <w:szCs w:val="24"/>
          <w:lang w:eastAsia="ru-RU"/>
        </w:rPr>
        <w:t xml:space="preserve"> Допускается в партии труб в отрезках до 5 % труб меньшей длины, но не менее 1 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Допускается по согласованию с потребителем изготовление труб другой длины и других предельных отклонений.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Расчетная масса труб и раструбов приведена в </w:t>
      </w:r>
      <w:hyperlink r:id="rId39" w:anchor="i385245" w:tooltip="Приложение Б" w:history="1">
        <w:r w:rsidRPr="00AA4C32">
          <w:rPr>
            <w:rFonts w:ascii="Times New Roman" w:eastAsia="Times New Roman" w:hAnsi="Times New Roman" w:cs="Times New Roman"/>
            <w:color w:val="800080"/>
            <w:sz w:val="24"/>
            <w:szCs w:val="24"/>
            <w:u w:val="single"/>
            <w:lang w:eastAsia="ru-RU"/>
          </w:rPr>
          <w:t>приложении</w:t>
        </w:r>
        <w:proofErr w:type="gramStart"/>
        <w:r w:rsidRPr="00AA4C32">
          <w:rPr>
            <w:rFonts w:ascii="Times New Roman" w:eastAsia="Times New Roman" w:hAnsi="Times New Roman" w:cs="Times New Roman"/>
            <w:color w:val="800080"/>
            <w:sz w:val="24"/>
            <w:szCs w:val="24"/>
            <w:u w:val="single"/>
            <w:lang w:eastAsia="ru-RU"/>
          </w:rPr>
          <w:t xml:space="preserve"> Б</w:t>
        </w:r>
        <w:proofErr w:type="gramEnd"/>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4.4. Условное обозначение труб состоит из слова «труба», сокращенного наименования непластифицированного поливинилхлорида (НПВХ 100, НПВХ 125), вида раструба, стандартного размерного отношения (</w:t>
      </w:r>
      <w:r w:rsidRPr="00AA4C32">
        <w:rPr>
          <w:rFonts w:ascii="Times New Roman" w:eastAsia="Times New Roman" w:hAnsi="Times New Roman" w:cs="Times New Roman"/>
          <w:i/>
          <w:iCs/>
          <w:color w:val="000000"/>
          <w:sz w:val="24"/>
          <w:szCs w:val="24"/>
          <w:lang w:eastAsia="ru-RU"/>
        </w:rPr>
        <w:t>SDR</w:t>
      </w:r>
      <w:r w:rsidRPr="00AA4C32">
        <w:rPr>
          <w:rFonts w:ascii="Times New Roman" w:eastAsia="Times New Roman" w:hAnsi="Times New Roman" w:cs="Times New Roman"/>
          <w:color w:val="000000"/>
          <w:sz w:val="24"/>
          <w:szCs w:val="24"/>
          <w:lang w:eastAsia="ru-RU"/>
        </w:rPr>
        <w:t>), тире, номинального наружного диаметра, номинальной толщины стенки трубы, назначения трубы: хозяйственно-питьевого назначения обозначают словом «питьевая», в остальных случаях - «техническая» и обозначения настоящего стандарта.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pacing w:val="50"/>
          <w:sz w:val="24"/>
          <w:szCs w:val="24"/>
          <w:lang w:eastAsia="ru-RU"/>
        </w:rPr>
        <w:t>Примеры условных обозначений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Труба НПВХ 100 без раструба, </w:t>
      </w:r>
      <w:r w:rsidRPr="00AA4C32">
        <w:rPr>
          <w:rFonts w:ascii="Times New Roman" w:eastAsia="Times New Roman" w:hAnsi="Times New Roman" w:cs="Times New Roman"/>
          <w:i/>
          <w:iCs/>
          <w:color w:val="000000"/>
          <w:sz w:val="24"/>
          <w:szCs w:val="24"/>
          <w:lang w:val="en-US" w:eastAsia="ru-RU"/>
        </w:rPr>
        <w:t>SDR</w:t>
      </w:r>
      <w:r w:rsidRPr="00AA4C32">
        <w:rPr>
          <w:rFonts w:ascii="Times New Roman" w:eastAsia="Times New Roman" w:hAnsi="Times New Roman" w:cs="Times New Roman"/>
          <w:color w:val="000000"/>
          <w:sz w:val="24"/>
          <w:szCs w:val="24"/>
          <w:lang w:eastAsia="ru-RU"/>
        </w:rPr>
        <w:t> 26, номинальным наружным диаметром 63 мм и номинальной толщиной стенки 2,5 мм, для систем хозяйственно-питьевого назначения:</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eastAsia="ru-RU"/>
        </w:rPr>
        <w:t>Труба НПВХ 100 SDR 26 - 63</w:t>
      </w:r>
      <w:r>
        <w:rPr>
          <w:rFonts w:ascii="Times New Roman" w:eastAsia="Times New Roman" w:hAnsi="Times New Roman" w:cs="Times New Roman"/>
          <w:i/>
          <w:iCs/>
          <w:noProof/>
          <w:color w:val="000000"/>
          <w:sz w:val="24"/>
          <w:szCs w:val="24"/>
          <w:vertAlign w:val="subscript"/>
          <w:lang w:eastAsia="ru-RU"/>
        </w:rPr>
        <w:drawing>
          <wp:inline distT="0" distB="0" distL="0" distR="0">
            <wp:extent cx="114300" cy="133350"/>
            <wp:effectExtent l="19050" t="0" r="0" b="0"/>
            <wp:docPr id="13" name="Рисунок 13" descr="http://www.docload.ru/Basesdoc/9/9285/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9/9285/x023.gif"/>
                    <pic:cNvPicPr>
                      <a:picLocks noChangeAspect="1" noChangeArrowheads="1"/>
                    </pic:cNvPicPr>
                  </pic:nvPicPr>
                  <pic:blipFill>
                    <a:blip r:embed="rId40"/>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4"/>
          <w:szCs w:val="24"/>
          <w:lang w:eastAsia="ru-RU"/>
        </w:rPr>
        <w:t xml:space="preserve">2,5 питьевая ГОСТ </w:t>
      </w:r>
      <w:proofErr w:type="gramStart"/>
      <w:r w:rsidRPr="00AA4C32">
        <w:rPr>
          <w:rFonts w:ascii="Times New Roman" w:eastAsia="Times New Roman" w:hAnsi="Times New Roman" w:cs="Times New Roman"/>
          <w:i/>
          <w:iCs/>
          <w:color w:val="000000"/>
          <w:sz w:val="24"/>
          <w:szCs w:val="24"/>
          <w:lang w:eastAsia="ru-RU"/>
        </w:rPr>
        <w:t>Р</w:t>
      </w:r>
      <w:proofErr w:type="gramEnd"/>
      <w:r w:rsidRPr="00AA4C32">
        <w:rPr>
          <w:rFonts w:ascii="Times New Roman" w:eastAsia="Times New Roman" w:hAnsi="Times New Roman" w:cs="Times New Roman"/>
          <w:i/>
          <w:iCs/>
          <w:color w:val="000000"/>
          <w:sz w:val="24"/>
          <w:szCs w:val="24"/>
          <w:lang w:eastAsia="ru-RU"/>
        </w:rPr>
        <w:t xml:space="preserve"> 51613-2000</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Труба НПВХ 125 с раструбом под соединение с уплотнительным кольцом, </w:t>
      </w:r>
      <w:r w:rsidRPr="00AA4C32">
        <w:rPr>
          <w:rFonts w:ascii="Times New Roman" w:eastAsia="Times New Roman" w:hAnsi="Times New Roman" w:cs="Times New Roman"/>
          <w:i/>
          <w:iCs/>
          <w:color w:val="000000"/>
          <w:sz w:val="24"/>
          <w:szCs w:val="24"/>
          <w:lang w:eastAsia="ru-RU"/>
        </w:rPr>
        <w:t>SDR</w:t>
      </w:r>
      <w:r w:rsidRPr="00AA4C32">
        <w:rPr>
          <w:rFonts w:ascii="Times New Roman" w:eastAsia="Times New Roman" w:hAnsi="Times New Roman" w:cs="Times New Roman"/>
          <w:color w:val="000000"/>
          <w:sz w:val="24"/>
          <w:szCs w:val="24"/>
          <w:lang w:eastAsia="ru-RU"/>
        </w:rPr>
        <w:t> 17, номинальным наружным диаметром 225 мм и номинальной толщиной стенки 13,4 мм, для труб, не используемых для систем хозяйственно-питьевого назначения:</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eastAsia="ru-RU"/>
        </w:rPr>
        <w:t xml:space="preserve">Труба НПВХ 125 </w:t>
      </w:r>
      <w:proofErr w:type="gramStart"/>
      <w:r w:rsidRPr="00AA4C32">
        <w:rPr>
          <w:rFonts w:ascii="Times New Roman" w:eastAsia="Times New Roman" w:hAnsi="Times New Roman" w:cs="Times New Roman"/>
          <w:i/>
          <w:iCs/>
          <w:color w:val="000000"/>
          <w:sz w:val="24"/>
          <w:szCs w:val="24"/>
          <w:lang w:eastAsia="ru-RU"/>
        </w:rPr>
        <w:t>Р</w:t>
      </w:r>
      <w:proofErr w:type="gramEnd"/>
      <w:r w:rsidRPr="00AA4C32">
        <w:rPr>
          <w:rFonts w:ascii="Times New Roman" w:eastAsia="Times New Roman" w:hAnsi="Times New Roman" w:cs="Times New Roman"/>
          <w:i/>
          <w:iCs/>
          <w:color w:val="000000"/>
          <w:sz w:val="24"/>
          <w:szCs w:val="24"/>
          <w:lang w:eastAsia="ru-RU"/>
        </w:rPr>
        <w:t xml:space="preserve"> SDR 17 - 225</w:t>
      </w:r>
      <w:r>
        <w:rPr>
          <w:rFonts w:ascii="Times New Roman" w:eastAsia="Times New Roman" w:hAnsi="Times New Roman" w:cs="Times New Roman"/>
          <w:i/>
          <w:iCs/>
          <w:noProof/>
          <w:color w:val="000000"/>
          <w:sz w:val="24"/>
          <w:szCs w:val="24"/>
          <w:vertAlign w:val="subscript"/>
          <w:lang w:eastAsia="ru-RU"/>
        </w:rPr>
        <w:drawing>
          <wp:inline distT="0" distB="0" distL="0" distR="0">
            <wp:extent cx="104775" cy="133350"/>
            <wp:effectExtent l="19050" t="0" r="9525" b="0"/>
            <wp:docPr id="14" name="Рисунок 14" descr="http://www.docload.ru/Basesdoc/9/9285/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9/9285/x024.gif"/>
                    <pic:cNvPicPr>
                      <a:picLocks noChangeAspect="1" noChangeArrowheads="1"/>
                    </pic:cNvPicPr>
                  </pic:nvPicPr>
                  <pic:blipFill>
                    <a:blip r:embed="rId41"/>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4"/>
          <w:szCs w:val="24"/>
          <w:lang w:eastAsia="ru-RU"/>
        </w:rPr>
        <w:t>13,4 техническая ГОСТ Р 51613-2000</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Труба НПВХ 100 с раструбом под клеевое соединение, </w:t>
      </w:r>
      <w:r w:rsidRPr="00AA4C32">
        <w:rPr>
          <w:rFonts w:ascii="Times New Roman" w:eastAsia="Times New Roman" w:hAnsi="Times New Roman" w:cs="Times New Roman"/>
          <w:i/>
          <w:iCs/>
          <w:color w:val="000000"/>
          <w:sz w:val="24"/>
          <w:szCs w:val="24"/>
          <w:lang w:eastAsia="ru-RU"/>
        </w:rPr>
        <w:t>SDR</w:t>
      </w:r>
      <w:r w:rsidRPr="00AA4C32">
        <w:rPr>
          <w:rFonts w:ascii="Times New Roman" w:eastAsia="Times New Roman" w:hAnsi="Times New Roman" w:cs="Times New Roman"/>
          <w:color w:val="000000"/>
          <w:sz w:val="24"/>
          <w:szCs w:val="24"/>
          <w:lang w:eastAsia="ru-RU"/>
        </w:rPr>
        <w:t> 33, номинальным наружным диаметром 140 мм и номинальной толщиной стенки 4,3 мм, для систем хозяйственно-питьевого назначения:</w:t>
      </w:r>
    </w:p>
    <w:p w:rsidR="00AA4C32" w:rsidRPr="00AA4C32" w:rsidRDefault="00AA4C32" w:rsidP="00AA4C3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i/>
          <w:iCs/>
          <w:color w:val="000000"/>
          <w:sz w:val="24"/>
          <w:szCs w:val="24"/>
          <w:lang w:eastAsia="ru-RU"/>
        </w:rPr>
        <w:t>Труба НПВХ 100 РК SDR 33 - 140</w:t>
      </w:r>
      <w:r>
        <w:rPr>
          <w:rFonts w:ascii="Times New Roman" w:eastAsia="Times New Roman" w:hAnsi="Times New Roman" w:cs="Times New Roman"/>
          <w:i/>
          <w:iCs/>
          <w:noProof/>
          <w:color w:val="000000"/>
          <w:sz w:val="24"/>
          <w:szCs w:val="24"/>
          <w:vertAlign w:val="subscript"/>
          <w:lang w:eastAsia="ru-RU"/>
        </w:rPr>
        <w:drawing>
          <wp:inline distT="0" distB="0" distL="0" distR="0">
            <wp:extent cx="104775" cy="123825"/>
            <wp:effectExtent l="19050" t="0" r="9525" b="0"/>
            <wp:docPr id="15" name="Рисунок 15" descr="http://www.docload.ru/Basesdoc/9/9285/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9/9285/x025.gif"/>
                    <pic:cNvPicPr>
                      <a:picLocks noChangeAspect="1" noChangeArrowheads="1"/>
                    </pic:cNvPicPr>
                  </pic:nvPicPr>
                  <pic:blipFill>
                    <a:blip r:embed="rId42"/>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4"/>
          <w:szCs w:val="24"/>
          <w:lang w:eastAsia="ru-RU"/>
        </w:rPr>
        <w:t xml:space="preserve">4,3 питьевая ГОСТ </w:t>
      </w:r>
      <w:proofErr w:type="gramStart"/>
      <w:r w:rsidRPr="00AA4C32">
        <w:rPr>
          <w:rFonts w:ascii="Times New Roman" w:eastAsia="Times New Roman" w:hAnsi="Times New Roman" w:cs="Times New Roman"/>
          <w:i/>
          <w:iCs/>
          <w:color w:val="000000"/>
          <w:sz w:val="24"/>
          <w:szCs w:val="24"/>
          <w:lang w:eastAsia="ru-RU"/>
        </w:rPr>
        <w:t>Р</w:t>
      </w:r>
      <w:proofErr w:type="gramEnd"/>
      <w:r w:rsidRPr="00AA4C32">
        <w:rPr>
          <w:rFonts w:ascii="Times New Roman" w:eastAsia="Times New Roman" w:hAnsi="Times New Roman" w:cs="Times New Roman"/>
          <w:i/>
          <w:iCs/>
          <w:color w:val="000000"/>
          <w:sz w:val="24"/>
          <w:szCs w:val="24"/>
          <w:lang w:eastAsia="ru-RU"/>
        </w:rPr>
        <w:t xml:space="preserve"> 51613-2000</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4.5. Коды ОКП по Общероссийскому классификатору промышленной и сельскохозяйственной продукции соответствуют указанным в </w:t>
      </w:r>
      <w:hyperlink r:id="rId43" w:anchor="i416194" w:tooltip="Приложение В" w:history="1">
        <w:r w:rsidRPr="00AA4C32">
          <w:rPr>
            <w:rFonts w:ascii="Times New Roman" w:eastAsia="Times New Roman" w:hAnsi="Times New Roman" w:cs="Times New Roman"/>
            <w:color w:val="800080"/>
            <w:sz w:val="24"/>
            <w:szCs w:val="24"/>
            <w:u w:val="single"/>
            <w:lang w:eastAsia="ru-RU"/>
          </w:rPr>
          <w:t>приложении</w:t>
        </w:r>
        <w:proofErr w:type="gramStart"/>
        <w:r w:rsidRPr="00AA4C32">
          <w:rPr>
            <w:rFonts w:ascii="Times New Roman" w:eastAsia="Times New Roman" w:hAnsi="Times New Roman" w:cs="Times New Roman"/>
            <w:color w:val="800080"/>
            <w:sz w:val="24"/>
            <w:szCs w:val="24"/>
            <w:u w:val="single"/>
            <w:lang w:eastAsia="ru-RU"/>
          </w:rPr>
          <w:t xml:space="preserve"> В</w:t>
        </w:r>
        <w:proofErr w:type="gramEnd"/>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2" w:name="i133383"/>
      <w:r w:rsidRPr="00AA4C32">
        <w:rPr>
          <w:rFonts w:ascii="Times New Roman" w:eastAsia="Times New Roman" w:hAnsi="Times New Roman" w:cs="Times New Roman"/>
          <w:b/>
          <w:bCs/>
          <w:color w:val="000000"/>
          <w:kern w:val="36"/>
          <w:sz w:val="24"/>
          <w:szCs w:val="24"/>
          <w:lang w:eastAsia="ru-RU"/>
        </w:rPr>
        <w:t>5 Технические требования</w:t>
      </w:r>
      <w:bookmarkEnd w:id="12"/>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5.1. Трубы изготовляют из композиции на основе суспензионного поливинилхлорида со значением</w:t>
      </w:r>
      <w:proofErr w:type="gramStart"/>
      <w:r w:rsidRPr="00AA4C32">
        <w:rPr>
          <w:rFonts w:ascii="Times New Roman" w:eastAsia="Times New Roman" w:hAnsi="Times New Roman" w:cs="Times New Roman"/>
          <w:color w:val="000000"/>
          <w:sz w:val="24"/>
          <w:szCs w:val="24"/>
          <w:lang w:eastAsia="ru-RU"/>
        </w:rPr>
        <w:t xml:space="preserve"> К</w:t>
      </w:r>
      <w:proofErr w:type="gramEnd"/>
      <w:r w:rsidRPr="00AA4C32">
        <w:rPr>
          <w:rFonts w:ascii="Times New Roman" w:eastAsia="Times New Roman" w:hAnsi="Times New Roman" w:cs="Times New Roman"/>
          <w:color w:val="000000"/>
          <w:sz w:val="24"/>
          <w:szCs w:val="24"/>
          <w:lang w:eastAsia="ru-RU"/>
        </w:rPr>
        <w:t xml:space="preserve"> не менее 67 (ГОСТ 14040).</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Трубы для хозяйственно-питьевого водоснабжения изготовляют из композиций, разрешенных к применению органами здравоохранения Российской Федерации.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По согласованию с потребителем допускается изготовлять трубы технического назначения с использованием вторичного сырья той же композиции, образующегося при собственном производстве труб по настоящему стандарту.</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5.2. Характеристики</w:t>
      </w:r>
    </w:p>
    <w:p w:rsidR="00AA4C32" w:rsidRPr="00AA4C32" w:rsidRDefault="00AA4C32" w:rsidP="00AA4C3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Трубы должны соответствовать характеристикам, указанным в </w:t>
      </w:r>
      <w:hyperlink r:id="rId44" w:anchor="i147246" w:tooltip="Таблица 6" w:history="1">
        <w:r w:rsidRPr="00AA4C32">
          <w:rPr>
            <w:rFonts w:ascii="Times New Roman" w:eastAsia="Times New Roman" w:hAnsi="Times New Roman" w:cs="Times New Roman"/>
            <w:color w:val="800080"/>
            <w:sz w:val="24"/>
            <w:szCs w:val="24"/>
            <w:u w:val="single"/>
            <w:lang w:eastAsia="ru-RU"/>
          </w:rPr>
          <w:t>таблице 6</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6</w:t>
      </w:r>
    </w:p>
    <w:tbl>
      <w:tblPr>
        <w:tblW w:w="5000" w:type="pct"/>
        <w:jc w:val="center"/>
        <w:tblCellMar>
          <w:left w:w="0" w:type="dxa"/>
          <w:right w:w="0" w:type="dxa"/>
        </w:tblCellMar>
        <w:tblLook w:val="04A0"/>
      </w:tblPr>
      <w:tblGrid>
        <w:gridCol w:w="3666"/>
        <w:gridCol w:w="6"/>
        <w:gridCol w:w="3290"/>
        <w:gridCol w:w="6"/>
        <w:gridCol w:w="2443"/>
      </w:tblGrid>
      <w:tr w:rsidR="00AA4C32" w:rsidRPr="00AA4C32" w:rsidTr="00AA4C32">
        <w:trPr>
          <w:tblHeader/>
          <w:jc w:val="center"/>
        </w:trPr>
        <w:tc>
          <w:tcPr>
            <w:tcW w:w="19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13" w:name="i147246"/>
            <w:r w:rsidRPr="00AA4C32">
              <w:rPr>
                <w:rFonts w:ascii="Times New Roman" w:eastAsia="Times New Roman" w:hAnsi="Times New Roman" w:cs="Times New Roman"/>
                <w:sz w:val="20"/>
                <w:szCs w:val="20"/>
                <w:lang w:eastAsia="ru-RU"/>
              </w:rPr>
              <w:t>Наименование показателя</w:t>
            </w:r>
            <w:bookmarkEnd w:id="13"/>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Значение</w:t>
            </w:r>
          </w:p>
        </w:tc>
        <w:tc>
          <w:tcPr>
            <w:tcW w:w="12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Метод испытания</w:t>
            </w:r>
          </w:p>
        </w:tc>
      </w:tr>
      <w:tr w:rsidR="00AA4C32" w:rsidRPr="00AA4C32" w:rsidTr="00AA4C32">
        <w:trPr>
          <w:jc w:val="center"/>
        </w:trPr>
        <w:tc>
          <w:tcPr>
            <w:tcW w:w="1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 Внешний вид поверхности</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97"/>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Трубы должны иметь гладкие наружную и внутреннюю поверхности. Допускаются незначительные продольные полосы </w:t>
            </w:r>
            <w:r w:rsidRPr="00AA4C32">
              <w:rPr>
                <w:rFonts w:ascii="Times New Roman" w:eastAsia="Times New Roman" w:hAnsi="Times New Roman" w:cs="Times New Roman"/>
                <w:color w:val="000000"/>
                <w:sz w:val="20"/>
                <w:szCs w:val="20"/>
                <w:lang w:eastAsia="ru-RU"/>
              </w:rPr>
              <w:lastRenderedPageBreak/>
              <w:t xml:space="preserve">и волнистость, не выводящие толщину стенки трубы за пределы допускаемых отклонений. На наружной, внутренней и торцевой </w:t>
            </w:r>
            <w:proofErr w:type="gramStart"/>
            <w:r w:rsidRPr="00AA4C32">
              <w:rPr>
                <w:rFonts w:ascii="Times New Roman" w:eastAsia="Times New Roman" w:hAnsi="Times New Roman" w:cs="Times New Roman"/>
                <w:color w:val="000000"/>
                <w:sz w:val="20"/>
                <w:szCs w:val="20"/>
                <w:lang w:eastAsia="ru-RU"/>
              </w:rPr>
              <w:t>поверхностях</w:t>
            </w:r>
            <w:proofErr w:type="gramEnd"/>
            <w:r w:rsidRPr="00AA4C32">
              <w:rPr>
                <w:rFonts w:ascii="Times New Roman" w:eastAsia="Times New Roman" w:hAnsi="Times New Roman" w:cs="Times New Roman"/>
                <w:color w:val="000000"/>
                <w:sz w:val="20"/>
                <w:szCs w:val="20"/>
                <w:lang w:eastAsia="ru-RU"/>
              </w:rPr>
              <w:t xml:space="preserve"> труб не допускаются пузыри, трещины, сколы, раковины, видимые без увеличительных приборов. Цвет труб - темно-серый. Оттенки не регламентируются.</w:t>
            </w:r>
          </w:p>
          <w:p w:rsidR="00AA4C32" w:rsidRPr="00AA4C32" w:rsidRDefault="00AA4C32" w:rsidP="00AA4C32">
            <w:pPr>
              <w:spacing w:after="0" w:line="240" w:lineRule="auto"/>
              <w:ind w:firstLine="97"/>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Внешний вид поверхности труб и торцов должен соответствовать контрольному образцу по</w:t>
            </w:r>
            <w:r w:rsidRPr="00AA4C32">
              <w:rPr>
                <w:rFonts w:ascii="Times New Roman" w:eastAsia="Times New Roman" w:hAnsi="Times New Roman" w:cs="Times New Roman"/>
                <w:color w:val="000000"/>
                <w:sz w:val="20"/>
                <w:lang w:eastAsia="ru-RU"/>
              </w:rPr>
              <w:t> </w:t>
            </w:r>
            <w:hyperlink r:id="rId45" w:anchor="i448921" w:tooltip="Приложение Г" w:history="1">
              <w:r w:rsidRPr="00AA4C32">
                <w:rPr>
                  <w:rFonts w:ascii="Times New Roman" w:eastAsia="Times New Roman" w:hAnsi="Times New Roman" w:cs="Times New Roman"/>
                  <w:color w:val="800080"/>
                  <w:sz w:val="20"/>
                  <w:u w:val="single"/>
                  <w:lang w:eastAsia="ru-RU"/>
                </w:rPr>
                <w:t>приложению Г</w:t>
              </w:r>
            </w:hyperlink>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lastRenderedPageBreak/>
              <w:t>По</w:t>
            </w:r>
            <w:r w:rsidRPr="00AA4C32">
              <w:rPr>
                <w:rFonts w:ascii="Times New Roman" w:eastAsia="Times New Roman" w:hAnsi="Times New Roman" w:cs="Times New Roman"/>
                <w:color w:val="000000"/>
                <w:sz w:val="20"/>
                <w:lang w:eastAsia="ru-RU"/>
              </w:rPr>
              <w:t> </w:t>
            </w:r>
            <w:hyperlink r:id="rId46" w:anchor="i223342" w:tooltip="Пункт 8.2" w:history="1">
              <w:r w:rsidRPr="00AA4C32">
                <w:rPr>
                  <w:rFonts w:ascii="Times New Roman" w:eastAsia="Times New Roman" w:hAnsi="Times New Roman" w:cs="Times New Roman"/>
                  <w:color w:val="800080"/>
                  <w:sz w:val="20"/>
                  <w:u w:val="single"/>
                  <w:lang w:eastAsia="ru-RU"/>
                </w:rPr>
                <w:t>п. 8.2</w:t>
              </w:r>
            </w:hyperlink>
          </w:p>
        </w:tc>
      </w:tr>
      <w:tr w:rsidR="00AA4C32" w:rsidRPr="00AA4C32" w:rsidTr="00AA4C32">
        <w:trPr>
          <w:jc w:val="center"/>
        </w:trPr>
        <w:tc>
          <w:tcPr>
            <w:tcW w:w="1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lastRenderedPageBreak/>
              <w:t>2 Стойкость при постоянном внутреннем давлении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и начальном напряжении в стенке трубы 42 МПа, ч,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ГОСТ 24157 и</w:t>
            </w:r>
            <w:r w:rsidRPr="00AA4C32">
              <w:rPr>
                <w:rFonts w:ascii="Times New Roman" w:eastAsia="Times New Roman" w:hAnsi="Times New Roman" w:cs="Times New Roman"/>
                <w:color w:val="000000"/>
                <w:sz w:val="20"/>
                <w:lang w:eastAsia="ru-RU"/>
              </w:rPr>
              <w:t> </w:t>
            </w:r>
            <w:hyperlink r:id="rId47" w:anchor="i248681" w:tooltip="Пункт 8.4" w:history="1">
              <w:r w:rsidRPr="00AA4C32">
                <w:rPr>
                  <w:rFonts w:ascii="Times New Roman" w:eastAsia="Times New Roman" w:hAnsi="Times New Roman" w:cs="Times New Roman"/>
                  <w:color w:val="800080"/>
                  <w:sz w:val="20"/>
                  <w:u w:val="single"/>
                  <w:lang w:eastAsia="ru-RU"/>
                </w:rPr>
                <w:t>п. 8.4</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 Стойкость при постоянном внутреннем давлении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и начальном напряжении в стенке трубы 35 МПа, ч,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ГОСТ 24157 и</w:t>
            </w:r>
            <w:r w:rsidRPr="00AA4C32">
              <w:rPr>
                <w:rFonts w:ascii="Times New Roman" w:eastAsia="Times New Roman" w:hAnsi="Times New Roman" w:cs="Times New Roman"/>
                <w:color w:val="000000"/>
                <w:sz w:val="20"/>
                <w:lang w:eastAsia="ru-RU"/>
              </w:rPr>
              <w:t> </w:t>
            </w:r>
            <w:hyperlink r:id="rId48" w:anchor="i248681" w:tooltip="Пункт 8.4" w:history="1">
              <w:r w:rsidRPr="00AA4C32">
                <w:rPr>
                  <w:rFonts w:ascii="Times New Roman" w:eastAsia="Times New Roman" w:hAnsi="Times New Roman" w:cs="Times New Roman"/>
                  <w:color w:val="800080"/>
                  <w:sz w:val="20"/>
                  <w:u w:val="single"/>
                  <w:lang w:eastAsia="ru-RU"/>
                </w:rPr>
                <w:t>п. 8.4</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 Стойкость при постоянном внутреннем давлении при 60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w:t>
            </w:r>
          </w:p>
        </w:tc>
        <w:tc>
          <w:tcPr>
            <w:tcW w:w="1750" w:type="pct"/>
            <w:gridSpan w:val="2"/>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ГОСТ 24157 и</w:t>
            </w:r>
            <w:r w:rsidRPr="00AA4C32">
              <w:rPr>
                <w:rFonts w:ascii="Times New Roman" w:eastAsia="Times New Roman" w:hAnsi="Times New Roman" w:cs="Times New Roman"/>
                <w:color w:val="000000"/>
                <w:sz w:val="20"/>
                <w:lang w:eastAsia="ru-RU"/>
              </w:rPr>
              <w:t> </w:t>
            </w:r>
            <w:hyperlink r:id="rId49" w:anchor="i248681" w:tooltip="Пункт 8.4" w:history="1">
              <w:r w:rsidRPr="00AA4C32">
                <w:rPr>
                  <w:rFonts w:ascii="Times New Roman" w:eastAsia="Times New Roman" w:hAnsi="Times New Roman" w:cs="Times New Roman"/>
                  <w:color w:val="800080"/>
                  <w:sz w:val="20"/>
                  <w:u w:val="single"/>
                  <w:lang w:eastAsia="ru-RU"/>
                </w:rPr>
                <w:t>п. 8.4</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для труб ПВХ 100 при начальном напряжении в стенке трубы 10 МПа, </w:t>
            </w:r>
            <w:proofErr w:type="gramStart"/>
            <w:r w:rsidRPr="00AA4C32">
              <w:rPr>
                <w:rFonts w:ascii="Times New Roman" w:eastAsia="Times New Roman" w:hAnsi="Times New Roman" w:cs="Times New Roman"/>
                <w:color w:val="000000"/>
                <w:sz w:val="20"/>
                <w:szCs w:val="20"/>
                <w:lang w:eastAsia="ru-RU"/>
              </w:rPr>
              <w:t>ч</w:t>
            </w:r>
            <w:proofErr w:type="gramEnd"/>
            <w:r w:rsidRPr="00AA4C32">
              <w:rPr>
                <w:rFonts w:ascii="Times New Roman" w:eastAsia="Times New Roman" w:hAnsi="Times New Roman" w:cs="Times New Roman"/>
                <w:color w:val="000000"/>
                <w:sz w:val="20"/>
                <w:szCs w:val="20"/>
                <w:lang w:eastAsia="ru-RU"/>
              </w:rPr>
              <w:t>, не менее</w:t>
            </w:r>
          </w:p>
        </w:tc>
        <w:tc>
          <w:tcPr>
            <w:tcW w:w="1750" w:type="pct"/>
            <w:gridSpan w:val="2"/>
            <w:tcBorders>
              <w:top w:val="nil"/>
              <w:left w:val="nil"/>
              <w:bottom w:val="nil"/>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1000</w:t>
            </w:r>
          </w:p>
        </w:tc>
        <w:tc>
          <w:tcPr>
            <w:tcW w:w="12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для труб ПВХ 125 при начальном напряжении в стенке трубы 12,5 МПа, </w:t>
            </w:r>
            <w:proofErr w:type="gramStart"/>
            <w:r w:rsidRPr="00AA4C32">
              <w:rPr>
                <w:rFonts w:ascii="Times New Roman" w:eastAsia="Times New Roman" w:hAnsi="Times New Roman" w:cs="Times New Roman"/>
                <w:color w:val="000000"/>
                <w:sz w:val="20"/>
                <w:szCs w:val="20"/>
                <w:lang w:eastAsia="ru-RU"/>
              </w:rPr>
              <w:t>ч</w:t>
            </w:r>
            <w:proofErr w:type="gramEnd"/>
            <w:r w:rsidRPr="00AA4C32">
              <w:rPr>
                <w:rFonts w:ascii="Times New Roman" w:eastAsia="Times New Roman" w:hAnsi="Times New Roman" w:cs="Times New Roman"/>
                <w:color w:val="000000"/>
                <w:sz w:val="20"/>
                <w:szCs w:val="20"/>
                <w:lang w:eastAsia="ru-RU"/>
              </w:rPr>
              <w:t>,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5 Ударная прочность </w:t>
            </w:r>
            <w:proofErr w:type="gramStart"/>
            <w:r w:rsidRPr="00AA4C32">
              <w:rPr>
                <w:rFonts w:ascii="Times New Roman" w:eastAsia="Times New Roman" w:hAnsi="Times New Roman" w:cs="Times New Roman"/>
                <w:color w:val="000000"/>
                <w:sz w:val="20"/>
                <w:szCs w:val="20"/>
                <w:lang w:eastAsia="ru-RU"/>
              </w:rPr>
              <w:t>по</w:t>
            </w:r>
            <w:proofErr w:type="gramEnd"/>
            <w:r w:rsidRPr="00AA4C32">
              <w:rPr>
                <w:rFonts w:ascii="Times New Roman" w:eastAsia="Times New Roman" w:hAnsi="Times New Roman" w:cs="Times New Roman"/>
                <w:color w:val="000000"/>
                <w:sz w:val="20"/>
                <w:szCs w:val="20"/>
                <w:lang w:eastAsia="ru-RU"/>
              </w:rPr>
              <w:t xml:space="preserve"> </w:t>
            </w:r>
            <w:proofErr w:type="gramStart"/>
            <w:r w:rsidRPr="00AA4C32">
              <w:rPr>
                <w:rFonts w:ascii="Times New Roman" w:eastAsia="Times New Roman" w:hAnsi="Times New Roman" w:cs="Times New Roman"/>
                <w:color w:val="000000"/>
                <w:sz w:val="20"/>
                <w:szCs w:val="20"/>
                <w:lang w:eastAsia="ru-RU"/>
              </w:rPr>
              <w:t>Шарли</w:t>
            </w:r>
            <w:proofErr w:type="gramEnd"/>
            <w:r w:rsidRPr="00AA4C32">
              <w:rPr>
                <w:rFonts w:ascii="Times New Roman" w:eastAsia="Times New Roman" w:hAnsi="Times New Roman" w:cs="Times New Roman"/>
                <w:color w:val="000000"/>
                <w:sz w:val="20"/>
                <w:szCs w:val="20"/>
                <w:lang w:eastAsia="ru-RU"/>
              </w:rPr>
              <w:t>, количество разрушившихся образцов, %, не более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8.5</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 Изменение длины труб после прогрева, %, не более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ГОСТ 27078 и</w:t>
            </w:r>
            <w:r w:rsidRPr="00AA4C32">
              <w:rPr>
                <w:rFonts w:ascii="Times New Roman" w:eastAsia="Times New Roman" w:hAnsi="Times New Roman" w:cs="Times New Roman"/>
                <w:color w:val="000000"/>
                <w:sz w:val="20"/>
                <w:lang w:eastAsia="ru-RU"/>
              </w:rPr>
              <w:t> </w:t>
            </w:r>
            <w:hyperlink r:id="rId50" w:anchor="i264247" w:tooltip="Пункт 8.6" w:history="1">
              <w:r w:rsidRPr="00AA4C32">
                <w:rPr>
                  <w:rFonts w:ascii="Times New Roman" w:eastAsia="Times New Roman" w:hAnsi="Times New Roman" w:cs="Times New Roman"/>
                  <w:color w:val="800080"/>
                  <w:sz w:val="20"/>
                  <w:u w:val="single"/>
                  <w:lang w:eastAsia="ru-RU"/>
                </w:rPr>
                <w:t>п. 8.6</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7 Предел текучести при растяжении труб </w:t>
            </w:r>
            <w:proofErr w:type="spellStart"/>
            <w:r w:rsidRPr="00AA4C32">
              <w:rPr>
                <w:rFonts w:ascii="Times New Roman" w:eastAsia="Times New Roman" w:hAnsi="Times New Roman" w:cs="Times New Roman"/>
                <w:color w:val="000000"/>
                <w:sz w:val="20"/>
                <w:szCs w:val="20"/>
                <w:lang w:eastAsia="ru-RU"/>
              </w:rPr>
              <w:t>d</w:t>
            </w:r>
            <w:proofErr w:type="spellEnd"/>
            <w:r w:rsidRPr="00AA4C32">
              <w:rPr>
                <w:rFonts w:ascii="Times New Roman" w:eastAsia="Times New Roman" w:hAnsi="Times New Roman" w:cs="Times New Roman"/>
                <w:color w:val="000000"/>
                <w:sz w:val="20"/>
                <w:szCs w:val="20"/>
                <w:lang w:eastAsia="ru-RU"/>
              </w:rPr>
              <w:t xml:space="preserve"> &gt; 12 мм, МПа,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49</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w:t>
            </w:r>
            <w:r w:rsidRPr="00AA4C32">
              <w:rPr>
                <w:rFonts w:ascii="Times New Roman" w:eastAsia="Times New Roman" w:hAnsi="Times New Roman" w:cs="Times New Roman"/>
                <w:color w:val="000000"/>
                <w:sz w:val="20"/>
                <w:lang w:eastAsia="ru-RU"/>
              </w:rPr>
              <w:t> </w:t>
            </w:r>
            <w:hyperlink r:id="rId51" w:tooltip="Пластмассы. Метод испытания на растяжение" w:history="1">
              <w:r w:rsidRPr="00AA4C32">
                <w:rPr>
                  <w:rFonts w:ascii="Times New Roman" w:eastAsia="Times New Roman" w:hAnsi="Times New Roman" w:cs="Times New Roman"/>
                  <w:color w:val="800080"/>
                  <w:sz w:val="20"/>
                  <w:u w:val="single"/>
                  <w:lang w:eastAsia="ru-RU"/>
                </w:rPr>
                <w:t>ГОСТ 11262</w:t>
              </w:r>
            </w:hyperlink>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и</w:t>
            </w:r>
            <w:r w:rsidRPr="00AA4C32">
              <w:rPr>
                <w:rFonts w:ascii="Times New Roman" w:eastAsia="Times New Roman" w:hAnsi="Times New Roman" w:cs="Times New Roman"/>
                <w:color w:val="000000"/>
                <w:sz w:val="20"/>
                <w:lang w:eastAsia="ru-RU"/>
              </w:rPr>
              <w:t> </w:t>
            </w:r>
            <w:hyperlink r:id="rId52" w:anchor="i275415" w:tooltip="Пункт 8.7" w:history="1">
              <w:r w:rsidRPr="00AA4C32">
                <w:rPr>
                  <w:rFonts w:ascii="Times New Roman" w:eastAsia="Times New Roman" w:hAnsi="Times New Roman" w:cs="Times New Roman"/>
                  <w:color w:val="800080"/>
                  <w:sz w:val="20"/>
                  <w:u w:val="single"/>
                  <w:lang w:eastAsia="ru-RU"/>
                </w:rPr>
                <w:t>п. 8.7</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8 Относительное удлинение при разрыве труб </w:t>
            </w:r>
            <w:proofErr w:type="spellStart"/>
            <w:r w:rsidRPr="00AA4C32">
              <w:rPr>
                <w:rFonts w:ascii="Times New Roman" w:eastAsia="Times New Roman" w:hAnsi="Times New Roman" w:cs="Times New Roman"/>
                <w:color w:val="000000"/>
                <w:sz w:val="20"/>
                <w:szCs w:val="20"/>
                <w:lang w:eastAsia="ru-RU"/>
              </w:rPr>
              <w:t>d</w:t>
            </w:r>
            <w:proofErr w:type="spellEnd"/>
            <w:r w:rsidRPr="00AA4C32">
              <w:rPr>
                <w:rFonts w:ascii="Times New Roman" w:eastAsia="Times New Roman" w:hAnsi="Times New Roman" w:cs="Times New Roman"/>
                <w:color w:val="000000"/>
                <w:sz w:val="20"/>
                <w:szCs w:val="20"/>
                <w:lang w:eastAsia="ru-RU"/>
              </w:rPr>
              <w:t xml:space="preserve"> &gt; 12 мм, %,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w:t>
            </w:r>
            <w:r w:rsidRPr="00AA4C32">
              <w:rPr>
                <w:rFonts w:ascii="Times New Roman" w:eastAsia="Times New Roman" w:hAnsi="Times New Roman" w:cs="Times New Roman"/>
                <w:color w:val="000000"/>
                <w:sz w:val="20"/>
                <w:lang w:eastAsia="ru-RU"/>
              </w:rPr>
              <w:t> </w:t>
            </w:r>
            <w:hyperlink r:id="rId53" w:tooltip="Пластмассы. Метод испытания на растяжение" w:history="1">
              <w:r w:rsidRPr="00AA4C32">
                <w:rPr>
                  <w:rFonts w:ascii="Times New Roman" w:eastAsia="Times New Roman" w:hAnsi="Times New Roman" w:cs="Times New Roman"/>
                  <w:color w:val="800080"/>
                  <w:sz w:val="20"/>
                  <w:u w:val="single"/>
                  <w:lang w:eastAsia="ru-RU"/>
                </w:rPr>
                <w:t>ГОСТ 11262</w:t>
              </w:r>
            </w:hyperlink>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и</w:t>
            </w:r>
            <w:r w:rsidRPr="00AA4C32">
              <w:rPr>
                <w:rFonts w:ascii="Times New Roman" w:eastAsia="Times New Roman" w:hAnsi="Times New Roman" w:cs="Times New Roman"/>
                <w:color w:val="000000"/>
                <w:sz w:val="20"/>
                <w:lang w:eastAsia="ru-RU"/>
              </w:rPr>
              <w:t> </w:t>
            </w:r>
            <w:hyperlink r:id="rId54" w:anchor="i275415" w:tooltip="Пункт 8.7" w:history="1">
              <w:r w:rsidRPr="00AA4C32">
                <w:rPr>
                  <w:rFonts w:ascii="Times New Roman" w:eastAsia="Times New Roman" w:hAnsi="Times New Roman" w:cs="Times New Roman"/>
                  <w:color w:val="800080"/>
                  <w:sz w:val="20"/>
                  <w:u w:val="single"/>
                  <w:lang w:eastAsia="ru-RU"/>
                </w:rPr>
                <w:t>п. 8.7</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9 Температура размягчения </w:t>
            </w:r>
            <w:proofErr w:type="gramStart"/>
            <w:r w:rsidRPr="00AA4C32">
              <w:rPr>
                <w:rFonts w:ascii="Times New Roman" w:eastAsia="Times New Roman" w:hAnsi="Times New Roman" w:cs="Times New Roman"/>
                <w:color w:val="000000"/>
                <w:sz w:val="20"/>
                <w:szCs w:val="20"/>
                <w:lang w:eastAsia="ru-RU"/>
              </w:rPr>
              <w:t>по</w:t>
            </w:r>
            <w:proofErr w:type="gramEnd"/>
            <w:r w:rsidRPr="00AA4C32">
              <w:rPr>
                <w:rFonts w:ascii="Times New Roman" w:eastAsia="Times New Roman" w:hAnsi="Times New Roman" w:cs="Times New Roman"/>
                <w:color w:val="000000"/>
                <w:sz w:val="20"/>
                <w:szCs w:val="20"/>
                <w:lang w:eastAsia="ru-RU"/>
              </w:rPr>
              <w:t xml:space="preserve"> Вика, °С,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78</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По ГОСТ </w:t>
            </w:r>
            <w:proofErr w:type="gramStart"/>
            <w:r w:rsidRPr="00AA4C32">
              <w:rPr>
                <w:rFonts w:ascii="Times New Roman" w:eastAsia="Times New Roman" w:hAnsi="Times New Roman" w:cs="Times New Roman"/>
                <w:color w:val="000000"/>
                <w:sz w:val="20"/>
                <w:szCs w:val="20"/>
                <w:lang w:eastAsia="ru-RU"/>
              </w:rPr>
              <w:t>Р</w:t>
            </w:r>
            <w:proofErr w:type="gramEnd"/>
            <w:r w:rsidRPr="00AA4C32">
              <w:rPr>
                <w:rFonts w:ascii="Times New Roman" w:eastAsia="Times New Roman" w:hAnsi="Times New Roman" w:cs="Times New Roman"/>
                <w:color w:val="000000"/>
                <w:sz w:val="20"/>
                <w:szCs w:val="20"/>
                <w:lang w:eastAsia="ru-RU"/>
              </w:rPr>
              <w:t xml:space="preserve"> 50825 и</w:t>
            </w:r>
            <w:r w:rsidRPr="00AA4C32">
              <w:rPr>
                <w:rFonts w:ascii="Times New Roman" w:eastAsia="Times New Roman" w:hAnsi="Times New Roman" w:cs="Times New Roman"/>
                <w:color w:val="000000"/>
                <w:sz w:val="20"/>
                <w:lang w:eastAsia="ru-RU"/>
              </w:rPr>
              <w:t> </w:t>
            </w:r>
            <w:hyperlink r:id="rId55" w:anchor="i286631" w:tooltip="Пункт 8.8" w:history="1">
              <w:r w:rsidRPr="00AA4C32">
                <w:rPr>
                  <w:rFonts w:ascii="Times New Roman" w:eastAsia="Times New Roman" w:hAnsi="Times New Roman" w:cs="Times New Roman"/>
                  <w:color w:val="800080"/>
                  <w:sz w:val="20"/>
                  <w:u w:val="single"/>
                  <w:lang w:eastAsia="ru-RU"/>
                </w:rPr>
                <w:t>п. 8.8</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 Стойкость сборных узлов труб с раструбом вида Р при постоянном внутреннем давлении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w:t>
            </w:r>
          </w:p>
        </w:tc>
        <w:tc>
          <w:tcPr>
            <w:tcW w:w="1750" w:type="pct"/>
            <w:gridSpan w:val="2"/>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ГОСТ 24157 и</w:t>
            </w:r>
            <w:r w:rsidRPr="00AA4C32">
              <w:rPr>
                <w:rFonts w:ascii="Times New Roman" w:eastAsia="Times New Roman" w:hAnsi="Times New Roman" w:cs="Times New Roman"/>
                <w:color w:val="000000"/>
                <w:sz w:val="20"/>
                <w:lang w:eastAsia="ru-RU"/>
              </w:rPr>
              <w:t> </w:t>
            </w:r>
            <w:hyperlink r:id="rId56" w:anchor="i295832" w:tooltip="Пункт 8.9" w:history="1">
              <w:r w:rsidRPr="00AA4C32">
                <w:rPr>
                  <w:rFonts w:ascii="Times New Roman" w:eastAsia="Times New Roman" w:hAnsi="Times New Roman" w:cs="Times New Roman"/>
                  <w:color w:val="800080"/>
                  <w:sz w:val="20"/>
                  <w:u w:val="single"/>
                  <w:lang w:eastAsia="ru-RU"/>
                </w:rPr>
                <w:t>п. 8.9</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для труб ПВХ 100 при давлении 4,2</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МОР</w:t>
            </w:r>
            <w:r w:rsidRPr="00AA4C32">
              <w:rPr>
                <w:rFonts w:ascii="Times New Roman" w:eastAsia="Times New Roman" w:hAnsi="Times New Roman" w:cs="Times New Roman"/>
                <w:color w:val="000000"/>
                <w:sz w:val="20"/>
                <w:szCs w:val="20"/>
                <w:lang w:eastAsia="ru-RU"/>
              </w:rPr>
              <w:t xml:space="preserve">, контрольное время испытания, </w:t>
            </w:r>
            <w:proofErr w:type="gramStart"/>
            <w:r w:rsidRPr="00AA4C32">
              <w:rPr>
                <w:rFonts w:ascii="Times New Roman" w:eastAsia="Times New Roman" w:hAnsi="Times New Roman" w:cs="Times New Roman"/>
                <w:color w:val="000000"/>
                <w:sz w:val="20"/>
                <w:szCs w:val="20"/>
                <w:lang w:eastAsia="ru-RU"/>
              </w:rPr>
              <w:t>ч</w:t>
            </w:r>
            <w:proofErr w:type="gramEnd"/>
            <w:r w:rsidRPr="00AA4C32">
              <w:rPr>
                <w:rFonts w:ascii="Times New Roman" w:eastAsia="Times New Roman" w:hAnsi="Times New Roman" w:cs="Times New Roman"/>
                <w:color w:val="000000"/>
                <w:sz w:val="20"/>
                <w:szCs w:val="20"/>
                <w:lang w:eastAsia="ru-RU"/>
              </w:rPr>
              <w:t>, не менее</w:t>
            </w:r>
          </w:p>
        </w:tc>
        <w:tc>
          <w:tcPr>
            <w:tcW w:w="1750" w:type="pct"/>
            <w:gridSpan w:val="2"/>
            <w:tcBorders>
              <w:top w:val="nil"/>
              <w:left w:val="nil"/>
              <w:bottom w:val="nil"/>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w:t>
            </w:r>
          </w:p>
        </w:tc>
        <w:tc>
          <w:tcPr>
            <w:tcW w:w="12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для труб ПВХ 125 при давлении 3,36</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МОР</w:t>
            </w:r>
            <w:r w:rsidRPr="00AA4C32">
              <w:rPr>
                <w:rFonts w:ascii="Times New Roman" w:eastAsia="Times New Roman" w:hAnsi="Times New Roman" w:cs="Times New Roman"/>
                <w:color w:val="000000"/>
                <w:sz w:val="20"/>
                <w:szCs w:val="20"/>
                <w:lang w:eastAsia="ru-RU"/>
              </w:rPr>
              <w:t xml:space="preserve">, контрольное время испытания, </w:t>
            </w:r>
            <w:proofErr w:type="gramStart"/>
            <w:r w:rsidRPr="00AA4C32">
              <w:rPr>
                <w:rFonts w:ascii="Times New Roman" w:eastAsia="Times New Roman" w:hAnsi="Times New Roman" w:cs="Times New Roman"/>
                <w:color w:val="000000"/>
                <w:sz w:val="20"/>
                <w:szCs w:val="20"/>
                <w:lang w:eastAsia="ru-RU"/>
              </w:rPr>
              <w:t>ч</w:t>
            </w:r>
            <w:proofErr w:type="gramEnd"/>
            <w:r w:rsidRPr="00AA4C32">
              <w:rPr>
                <w:rFonts w:ascii="Times New Roman" w:eastAsia="Times New Roman" w:hAnsi="Times New Roman" w:cs="Times New Roman"/>
                <w:color w:val="000000"/>
                <w:sz w:val="20"/>
                <w:szCs w:val="20"/>
                <w:lang w:eastAsia="ru-RU"/>
              </w:rPr>
              <w:t>,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19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 Стойкость сборных узлов труб с раструбом вида Р при постоянном внутреннем давлении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w:t>
            </w:r>
          </w:p>
        </w:tc>
        <w:tc>
          <w:tcPr>
            <w:tcW w:w="1750" w:type="pct"/>
            <w:gridSpan w:val="2"/>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 ГОСТ 24157 и</w:t>
            </w:r>
            <w:r w:rsidRPr="00AA4C32">
              <w:rPr>
                <w:rFonts w:ascii="Times New Roman" w:eastAsia="Times New Roman" w:hAnsi="Times New Roman" w:cs="Times New Roman"/>
                <w:color w:val="000000"/>
                <w:sz w:val="20"/>
                <w:lang w:eastAsia="ru-RU"/>
              </w:rPr>
              <w:t> </w:t>
            </w:r>
            <w:hyperlink r:id="rId57" w:anchor="i295832" w:tooltip="Пункт 8.9" w:history="1">
              <w:r w:rsidRPr="00AA4C32">
                <w:rPr>
                  <w:rFonts w:ascii="Times New Roman" w:eastAsia="Times New Roman" w:hAnsi="Times New Roman" w:cs="Times New Roman"/>
                  <w:color w:val="800080"/>
                  <w:sz w:val="20"/>
                  <w:u w:val="single"/>
                  <w:lang w:eastAsia="ru-RU"/>
                </w:rPr>
                <w:t>п. 8.9</w:t>
              </w:r>
            </w:hyperlink>
            <w:r w:rsidRPr="00AA4C32">
              <w:rPr>
                <w:rFonts w:ascii="Times New Roman" w:eastAsia="Times New Roman" w:hAnsi="Times New Roman" w:cs="Times New Roman"/>
                <w:color w:val="000000"/>
                <w:sz w:val="20"/>
                <w:szCs w:val="20"/>
                <w:lang w:eastAsia="ru-RU"/>
              </w:rPr>
              <w:t>настоящего стандарта</w:t>
            </w:r>
          </w:p>
        </w:tc>
      </w:tr>
      <w:tr w:rsidR="00AA4C32" w:rsidRPr="00AA4C32" w:rsidTr="00AA4C32">
        <w:trPr>
          <w:jc w:val="center"/>
        </w:trPr>
        <w:tc>
          <w:tcPr>
            <w:tcW w:w="19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для труб ПВХ 100 при давлении 3,2</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МОР</w:t>
            </w:r>
            <w:r w:rsidRPr="00AA4C32">
              <w:rPr>
                <w:rFonts w:ascii="Times New Roman" w:eastAsia="Times New Roman" w:hAnsi="Times New Roman" w:cs="Times New Roman"/>
                <w:color w:val="000000"/>
                <w:sz w:val="20"/>
                <w:szCs w:val="20"/>
                <w:lang w:eastAsia="ru-RU"/>
              </w:rPr>
              <w:t xml:space="preserve">, контрольное время испытания, </w:t>
            </w:r>
            <w:proofErr w:type="gramStart"/>
            <w:r w:rsidRPr="00AA4C32">
              <w:rPr>
                <w:rFonts w:ascii="Times New Roman" w:eastAsia="Times New Roman" w:hAnsi="Times New Roman" w:cs="Times New Roman"/>
                <w:color w:val="000000"/>
                <w:sz w:val="20"/>
                <w:szCs w:val="20"/>
                <w:lang w:eastAsia="ru-RU"/>
              </w:rPr>
              <w:t>ч</w:t>
            </w:r>
            <w:proofErr w:type="gramEnd"/>
            <w:r w:rsidRPr="00AA4C32">
              <w:rPr>
                <w:rFonts w:ascii="Times New Roman" w:eastAsia="Times New Roman" w:hAnsi="Times New Roman" w:cs="Times New Roman"/>
                <w:color w:val="000000"/>
                <w:sz w:val="20"/>
                <w:szCs w:val="20"/>
                <w:lang w:eastAsia="ru-RU"/>
              </w:rPr>
              <w:t>, не менее</w:t>
            </w:r>
          </w:p>
        </w:tc>
        <w:tc>
          <w:tcPr>
            <w:tcW w:w="1750" w:type="pct"/>
            <w:gridSpan w:val="2"/>
            <w:tcBorders>
              <w:top w:val="nil"/>
              <w:left w:val="nil"/>
              <w:bottom w:val="nil"/>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1000</w:t>
            </w:r>
          </w:p>
        </w:tc>
        <w:tc>
          <w:tcPr>
            <w:tcW w:w="12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для труб ПВХ 125 при давлении 2,56</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i/>
                <w:iCs/>
                <w:color w:val="000000"/>
                <w:sz w:val="20"/>
                <w:szCs w:val="20"/>
                <w:lang w:eastAsia="ru-RU"/>
              </w:rPr>
              <w:t>МОР</w:t>
            </w:r>
            <w:r w:rsidRPr="00AA4C32">
              <w:rPr>
                <w:rFonts w:ascii="Times New Roman" w:eastAsia="Times New Roman" w:hAnsi="Times New Roman" w:cs="Times New Roman"/>
                <w:color w:val="000000"/>
                <w:sz w:val="20"/>
                <w:szCs w:val="20"/>
                <w:lang w:eastAsia="ru-RU"/>
              </w:rPr>
              <w:t xml:space="preserve">, контрольное время испытания, </w:t>
            </w:r>
            <w:proofErr w:type="gramStart"/>
            <w:r w:rsidRPr="00AA4C32">
              <w:rPr>
                <w:rFonts w:ascii="Times New Roman" w:eastAsia="Times New Roman" w:hAnsi="Times New Roman" w:cs="Times New Roman"/>
                <w:color w:val="000000"/>
                <w:sz w:val="20"/>
                <w:szCs w:val="20"/>
                <w:lang w:eastAsia="ru-RU"/>
              </w:rPr>
              <w:t>ч</w:t>
            </w:r>
            <w:proofErr w:type="gramEnd"/>
            <w:r w:rsidRPr="00AA4C32">
              <w:rPr>
                <w:rFonts w:ascii="Times New Roman" w:eastAsia="Times New Roman" w:hAnsi="Times New Roman" w:cs="Times New Roman"/>
                <w:color w:val="000000"/>
                <w:sz w:val="20"/>
                <w:szCs w:val="20"/>
                <w:lang w:eastAsia="ru-RU"/>
              </w:rPr>
              <w:t>, не менее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19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 Непрозрачность, %, не более</w:t>
            </w:r>
          </w:p>
        </w:tc>
        <w:tc>
          <w:tcPr>
            <w:tcW w:w="17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По</w:t>
            </w:r>
            <w:r w:rsidRPr="00AA4C32">
              <w:rPr>
                <w:rFonts w:ascii="Times New Roman" w:eastAsia="Times New Roman" w:hAnsi="Times New Roman" w:cs="Times New Roman"/>
                <w:color w:val="000000"/>
                <w:sz w:val="20"/>
                <w:lang w:eastAsia="ru-RU"/>
              </w:rPr>
              <w:t> </w:t>
            </w:r>
            <w:hyperlink r:id="rId58" w:anchor="i308641" w:tooltip="Пункт 8.10" w:history="1">
              <w:r w:rsidRPr="00AA4C32">
                <w:rPr>
                  <w:rFonts w:ascii="Times New Roman" w:eastAsia="Times New Roman" w:hAnsi="Times New Roman" w:cs="Times New Roman"/>
                  <w:color w:val="800080"/>
                  <w:sz w:val="20"/>
                  <w:u w:val="single"/>
                  <w:lang w:eastAsia="ru-RU"/>
                </w:rPr>
                <w:t>п. 8.10</w:t>
              </w:r>
            </w:hyperlink>
          </w:p>
        </w:tc>
      </w:tr>
      <w:tr w:rsidR="00AA4C32" w:rsidRPr="00AA4C32" w:rsidTr="00AA4C32">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12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Примечание - Для труб диаметром более 75 мм и толщиной стенки более 9,5 мм показатель 5 является </w:t>
            </w:r>
            <w:r w:rsidRPr="00AA4C32">
              <w:rPr>
                <w:rFonts w:ascii="Times New Roman" w:eastAsia="Times New Roman" w:hAnsi="Times New Roman" w:cs="Times New Roman"/>
                <w:color w:val="000000"/>
                <w:sz w:val="20"/>
                <w:szCs w:val="20"/>
                <w:lang w:eastAsia="ru-RU"/>
              </w:rPr>
              <w:lastRenderedPageBreak/>
              <w:t>факультативным до 01.07.2002 г.</w:t>
            </w:r>
          </w:p>
        </w:tc>
      </w:tr>
      <w:tr w:rsidR="00AA4C32" w:rsidRPr="00AA4C32" w:rsidTr="00AA4C32">
        <w:trPr>
          <w:jc w:val="center"/>
        </w:trPr>
        <w:tc>
          <w:tcPr>
            <w:tcW w:w="5775" w:type="dxa"/>
            <w:tcBorders>
              <w:top w:val="nil"/>
              <w:left w:val="nil"/>
              <w:bottom w:val="nil"/>
              <w:right w:val="nil"/>
            </w:tcBorders>
            <w:vAlign w:val="center"/>
            <w:hideMark/>
          </w:tcPr>
          <w:p w:rsidR="00AA4C32" w:rsidRPr="00AA4C32" w:rsidRDefault="00AA4C32" w:rsidP="00AA4C32">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AA4C32" w:rsidRPr="00AA4C32" w:rsidRDefault="00AA4C32" w:rsidP="00AA4C32">
            <w:pPr>
              <w:spacing w:after="0" w:line="240" w:lineRule="auto"/>
              <w:rPr>
                <w:rFonts w:ascii="Times New Roman" w:eastAsia="Times New Roman" w:hAnsi="Times New Roman" w:cs="Times New Roman"/>
                <w:sz w:val="1"/>
                <w:szCs w:val="24"/>
                <w:lang w:eastAsia="ru-RU"/>
              </w:rPr>
            </w:pPr>
          </w:p>
        </w:tc>
        <w:tc>
          <w:tcPr>
            <w:tcW w:w="5250" w:type="dxa"/>
            <w:tcBorders>
              <w:top w:val="nil"/>
              <w:left w:val="nil"/>
              <w:bottom w:val="nil"/>
              <w:right w:val="nil"/>
            </w:tcBorders>
            <w:vAlign w:val="center"/>
            <w:hideMark/>
          </w:tcPr>
          <w:p w:rsidR="00AA4C32" w:rsidRPr="00AA4C32" w:rsidRDefault="00AA4C32" w:rsidP="00AA4C32">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AA4C32" w:rsidRPr="00AA4C32" w:rsidRDefault="00AA4C32" w:rsidP="00AA4C32">
            <w:pPr>
              <w:spacing w:after="0" w:line="240" w:lineRule="auto"/>
              <w:rPr>
                <w:rFonts w:ascii="Times New Roman" w:eastAsia="Times New Roman" w:hAnsi="Times New Roman" w:cs="Times New Roman"/>
                <w:sz w:val="1"/>
                <w:szCs w:val="24"/>
                <w:lang w:eastAsia="ru-RU"/>
              </w:rPr>
            </w:pPr>
          </w:p>
        </w:tc>
        <w:tc>
          <w:tcPr>
            <w:tcW w:w="3645" w:type="dxa"/>
            <w:tcBorders>
              <w:top w:val="nil"/>
              <w:left w:val="nil"/>
              <w:bottom w:val="nil"/>
              <w:right w:val="nil"/>
            </w:tcBorders>
            <w:vAlign w:val="center"/>
            <w:hideMark/>
          </w:tcPr>
          <w:p w:rsidR="00AA4C32" w:rsidRPr="00AA4C32" w:rsidRDefault="00AA4C32" w:rsidP="00AA4C32">
            <w:pPr>
              <w:spacing w:after="0" w:line="240" w:lineRule="auto"/>
              <w:rPr>
                <w:rFonts w:ascii="Times New Roman" w:eastAsia="Times New Roman" w:hAnsi="Times New Roman" w:cs="Times New Roman"/>
                <w:sz w:val="1"/>
                <w:szCs w:val="24"/>
                <w:lang w:eastAsia="ru-RU"/>
              </w:rPr>
            </w:pP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5.3. Маркировка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5.3.1 Маркировку наносят на поверхность трубы нагретым металлическим инструментом или другим способом, не ухудшающим качество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Информация для потребителя - по </w:t>
      </w:r>
      <w:hyperlink r:id="rId59" w:tooltip="Товары непродовольственные. Информация для потребителя. Общие требования" w:history="1">
        <w:r w:rsidRPr="00AA4C32">
          <w:rPr>
            <w:rFonts w:ascii="Times New Roman" w:eastAsia="Times New Roman" w:hAnsi="Times New Roman" w:cs="Times New Roman"/>
            <w:color w:val="800080"/>
            <w:sz w:val="24"/>
            <w:szCs w:val="24"/>
            <w:u w:val="single"/>
            <w:lang w:eastAsia="ru-RU"/>
          </w:rPr>
          <w:t xml:space="preserve">ГОСТ </w:t>
        </w:r>
        <w:proofErr w:type="gramStart"/>
        <w:r w:rsidRPr="00AA4C32">
          <w:rPr>
            <w:rFonts w:ascii="Times New Roman" w:eastAsia="Times New Roman" w:hAnsi="Times New Roman" w:cs="Times New Roman"/>
            <w:color w:val="800080"/>
            <w:sz w:val="24"/>
            <w:szCs w:val="24"/>
            <w:u w:val="single"/>
            <w:lang w:eastAsia="ru-RU"/>
          </w:rPr>
          <w:t>Р</w:t>
        </w:r>
        <w:proofErr w:type="gramEnd"/>
        <w:r w:rsidRPr="00AA4C32">
          <w:rPr>
            <w:rFonts w:ascii="Times New Roman" w:eastAsia="Times New Roman" w:hAnsi="Times New Roman" w:cs="Times New Roman"/>
            <w:color w:val="800080"/>
            <w:sz w:val="24"/>
            <w:szCs w:val="24"/>
            <w:u w:val="single"/>
            <w:lang w:eastAsia="ru-RU"/>
          </w:rPr>
          <w:t xml:space="preserve"> 51121</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5.3.2 Пакеты труб снабжают ярлыком с нанесением транспортной маркировки по </w:t>
      </w:r>
      <w:hyperlink r:id="rId60" w:tooltip="Маркировка грузов" w:history="1">
        <w:r w:rsidRPr="00AA4C32">
          <w:rPr>
            <w:rFonts w:ascii="Times New Roman" w:eastAsia="Times New Roman" w:hAnsi="Times New Roman" w:cs="Times New Roman"/>
            <w:color w:val="800080"/>
            <w:sz w:val="24"/>
            <w:szCs w:val="24"/>
            <w:u w:val="single"/>
            <w:lang w:eastAsia="ru-RU"/>
          </w:rPr>
          <w:t>ГОСТ 14192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4" w:name="i153688"/>
      <w:r w:rsidRPr="00AA4C32">
        <w:rPr>
          <w:rFonts w:ascii="Times New Roman" w:eastAsia="Times New Roman" w:hAnsi="Times New Roman" w:cs="Times New Roman"/>
          <w:b/>
          <w:bCs/>
          <w:color w:val="000000"/>
          <w:sz w:val="24"/>
          <w:szCs w:val="24"/>
          <w:lang w:eastAsia="ru-RU"/>
        </w:rPr>
        <w:t>5.4 Упаковка</w:t>
      </w:r>
      <w:bookmarkEnd w:id="14"/>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5.4.1 Трубы связывают в пакеты массой до 2 т, скрепляя их не менее чем в двух местах таким образом, чтобы расстояние между местами скрепления было от 2 до 2,5 м, а для районов Крайнего Севера и труднодоступных районов - от 1 до 1,5 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При упаковке труб используют любые средства по </w:t>
      </w:r>
      <w:hyperlink r:id="rId61" w:tooltip="Средства скрепления тарно-штучных грузов в транспортных пакетах. Общие требования" w:history="1">
        <w:r w:rsidRPr="00AA4C32">
          <w:rPr>
            <w:rFonts w:ascii="Times New Roman" w:eastAsia="Times New Roman" w:hAnsi="Times New Roman" w:cs="Times New Roman"/>
            <w:color w:val="800080"/>
            <w:sz w:val="24"/>
            <w:szCs w:val="24"/>
            <w:u w:val="single"/>
            <w:lang w:eastAsia="ru-RU"/>
          </w:rPr>
          <w:t>ГОСТ 21650</w:t>
        </w:r>
      </w:hyperlink>
      <w:r w:rsidRPr="00AA4C32">
        <w:rPr>
          <w:rFonts w:ascii="Times New Roman" w:eastAsia="Times New Roman" w:hAnsi="Times New Roman" w:cs="Times New Roman"/>
          <w:color w:val="000000"/>
          <w:sz w:val="24"/>
          <w:szCs w:val="24"/>
          <w:lang w:eastAsia="ru-RU"/>
        </w:rPr>
        <w:t> или другие по качеству не ниже указанных.</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5" w:name="i162199"/>
      <w:r w:rsidRPr="00AA4C32">
        <w:rPr>
          <w:rFonts w:ascii="Times New Roman" w:eastAsia="Times New Roman" w:hAnsi="Times New Roman" w:cs="Times New Roman"/>
          <w:b/>
          <w:bCs/>
          <w:color w:val="000000"/>
          <w:kern w:val="36"/>
          <w:sz w:val="24"/>
          <w:szCs w:val="24"/>
          <w:lang w:eastAsia="ru-RU"/>
        </w:rPr>
        <w:t>6 Требования безопасности</w:t>
      </w:r>
      <w:bookmarkEnd w:id="15"/>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6.1. Трубы из непластифицированного поливинилхлорида относят к 3-му классу опасности по </w:t>
      </w:r>
      <w:hyperlink r:id="rId62" w:tooltip="ССБТ. Общие санитарно-гигиенические требования к воздуху рабочей зоны" w:history="1">
        <w:r w:rsidRPr="00AA4C32">
          <w:rPr>
            <w:rFonts w:ascii="Times New Roman" w:eastAsia="Times New Roman" w:hAnsi="Times New Roman" w:cs="Times New Roman"/>
            <w:color w:val="800080"/>
            <w:sz w:val="24"/>
            <w:szCs w:val="24"/>
            <w:u w:val="single"/>
            <w:lang w:eastAsia="ru-RU"/>
          </w:rPr>
          <w:t>ГОСТ 12.1.005</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Трубы относят к группе «</w:t>
      </w:r>
      <w:proofErr w:type="spellStart"/>
      <w:r w:rsidRPr="00AA4C32">
        <w:rPr>
          <w:rFonts w:ascii="Times New Roman" w:eastAsia="Times New Roman" w:hAnsi="Times New Roman" w:cs="Times New Roman"/>
          <w:color w:val="000000"/>
          <w:sz w:val="24"/>
          <w:szCs w:val="24"/>
          <w:lang w:eastAsia="ru-RU"/>
        </w:rPr>
        <w:t>трудногорючие</w:t>
      </w:r>
      <w:proofErr w:type="spellEnd"/>
      <w:r w:rsidRPr="00AA4C32">
        <w:rPr>
          <w:rFonts w:ascii="Times New Roman" w:eastAsia="Times New Roman" w:hAnsi="Times New Roman" w:cs="Times New Roman"/>
          <w:color w:val="000000"/>
          <w:sz w:val="24"/>
          <w:szCs w:val="24"/>
          <w:lang w:eastAsia="ru-RU"/>
        </w:rPr>
        <w:t>» по </w:t>
      </w:r>
      <w:hyperlink r:id="rId63" w:tooltip="ССБТ. Пожаровзрывоопасность веществ и материалов. Номенклатура показателей и методы их определения" w:history="1">
        <w:r w:rsidRPr="00AA4C32">
          <w:rPr>
            <w:rFonts w:ascii="Times New Roman" w:eastAsia="Times New Roman" w:hAnsi="Times New Roman" w:cs="Times New Roman"/>
            <w:color w:val="800080"/>
            <w:sz w:val="24"/>
            <w:szCs w:val="24"/>
            <w:u w:val="single"/>
            <w:lang w:eastAsia="ru-RU"/>
          </w:rPr>
          <w:t>ГОСТ 12.1.044</w:t>
        </w:r>
      </w:hyperlink>
      <w:r w:rsidRPr="00AA4C32">
        <w:rPr>
          <w:rFonts w:ascii="Times New Roman" w:eastAsia="Times New Roman" w:hAnsi="Times New Roman" w:cs="Times New Roman"/>
          <w:color w:val="000000"/>
          <w:sz w:val="24"/>
          <w:szCs w:val="24"/>
          <w:lang w:eastAsia="ru-RU"/>
        </w:rPr>
        <w:t>, температура воспламенения материала труб - не ниже 300 °С.</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Средства пожаротушения: распыленная вода со смачивателем, огнетушащие составы (средства), двуокись углерода, огнетушащий порошок ПФ, песок, кошма. Тушение пожара проводят в противогазах марки</w:t>
      </w:r>
      <w:proofErr w:type="gramStart"/>
      <w:r w:rsidRPr="00AA4C32">
        <w:rPr>
          <w:rFonts w:ascii="Times New Roman" w:eastAsia="Times New Roman" w:hAnsi="Times New Roman" w:cs="Times New Roman"/>
          <w:color w:val="000000"/>
          <w:sz w:val="24"/>
          <w:szCs w:val="24"/>
          <w:lang w:eastAsia="ru-RU"/>
        </w:rPr>
        <w:t xml:space="preserve"> В</w:t>
      </w:r>
      <w:proofErr w:type="gramEnd"/>
      <w:r w:rsidRPr="00AA4C32">
        <w:rPr>
          <w:rFonts w:ascii="Times New Roman" w:eastAsia="Times New Roman" w:hAnsi="Times New Roman" w:cs="Times New Roman"/>
          <w:color w:val="000000"/>
          <w:sz w:val="24"/>
          <w:szCs w:val="24"/>
          <w:lang w:eastAsia="ru-RU"/>
        </w:rPr>
        <w:t xml:space="preserve"> по ГОСТ 12.4.121.</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6.2. В условиях хранения и эксплуатации трубы не выделяют в окружающую среду токсичных веществ и не оказывают при непосредственном контакте вредного действия на организм человека, работа с ними не требует применения специальных средств индивидуальной защиты.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Безопасность технологического процесса при производстве труб должна соответствовать ГОСТ 12.3.030. Предельно допустимые концентрации основных продуктов </w:t>
      </w:r>
      <w:proofErr w:type="spellStart"/>
      <w:r w:rsidRPr="00AA4C32">
        <w:rPr>
          <w:rFonts w:ascii="Times New Roman" w:eastAsia="Times New Roman" w:hAnsi="Times New Roman" w:cs="Times New Roman"/>
          <w:color w:val="000000"/>
          <w:sz w:val="24"/>
          <w:szCs w:val="24"/>
          <w:lang w:eastAsia="ru-RU"/>
        </w:rPr>
        <w:t>термоокислительной</w:t>
      </w:r>
      <w:proofErr w:type="spellEnd"/>
      <w:r w:rsidRPr="00AA4C32">
        <w:rPr>
          <w:rFonts w:ascii="Times New Roman" w:eastAsia="Times New Roman" w:hAnsi="Times New Roman" w:cs="Times New Roman"/>
          <w:color w:val="000000"/>
          <w:sz w:val="24"/>
          <w:szCs w:val="24"/>
          <w:lang w:eastAsia="ru-RU"/>
        </w:rPr>
        <w:t xml:space="preserve"> деструкции в воздухе рабочей зоны производственных помещений и класс опасности по </w:t>
      </w:r>
      <w:hyperlink r:id="rId64" w:tooltip="ССБТ. Общие санитарно-гигиенические требования к воздуху рабочей зоны" w:history="1">
        <w:r w:rsidRPr="00AA4C32">
          <w:rPr>
            <w:rFonts w:ascii="Times New Roman" w:eastAsia="Times New Roman" w:hAnsi="Times New Roman" w:cs="Times New Roman"/>
            <w:color w:val="800080"/>
            <w:sz w:val="24"/>
            <w:szCs w:val="24"/>
            <w:u w:val="single"/>
            <w:lang w:eastAsia="ru-RU"/>
          </w:rPr>
          <w:t>ГОСТ 12.1.005</w:t>
        </w:r>
      </w:hyperlink>
      <w:r w:rsidRPr="00AA4C32">
        <w:rPr>
          <w:rFonts w:ascii="Times New Roman" w:eastAsia="Times New Roman" w:hAnsi="Times New Roman" w:cs="Times New Roman"/>
          <w:color w:val="000000"/>
          <w:sz w:val="24"/>
          <w:szCs w:val="24"/>
          <w:lang w:eastAsia="ru-RU"/>
        </w:rPr>
        <w:t> приведены в </w:t>
      </w:r>
      <w:hyperlink r:id="rId65" w:anchor="i173352" w:tooltip="Таблица 7" w:history="1">
        <w:r w:rsidRPr="00AA4C32">
          <w:rPr>
            <w:rFonts w:ascii="Times New Roman" w:eastAsia="Times New Roman" w:hAnsi="Times New Roman" w:cs="Times New Roman"/>
            <w:color w:val="800080"/>
            <w:sz w:val="24"/>
            <w:szCs w:val="24"/>
            <w:u w:val="single"/>
            <w:lang w:eastAsia="ru-RU"/>
          </w:rPr>
          <w:t>таблице 7</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7</w:t>
      </w:r>
    </w:p>
    <w:tbl>
      <w:tblPr>
        <w:tblW w:w="5000" w:type="pct"/>
        <w:jc w:val="center"/>
        <w:tblCellMar>
          <w:left w:w="0" w:type="dxa"/>
          <w:right w:w="0" w:type="dxa"/>
        </w:tblCellMar>
        <w:tblLook w:val="04A0"/>
      </w:tblPr>
      <w:tblGrid>
        <w:gridCol w:w="2911"/>
        <w:gridCol w:w="2523"/>
        <w:gridCol w:w="1455"/>
        <w:gridCol w:w="2522"/>
      </w:tblGrid>
      <w:tr w:rsidR="00AA4C32" w:rsidRPr="00AA4C32" w:rsidTr="00AA4C32">
        <w:trPr>
          <w:tblHeader/>
          <w:jc w:val="center"/>
        </w:trPr>
        <w:tc>
          <w:tcPr>
            <w:tcW w:w="15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16" w:name="i173352"/>
            <w:r w:rsidRPr="00AA4C32">
              <w:rPr>
                <w:rFonts w:ascii="Times New Roman" w:eastAsia="Times New Roman" w:hAnsi="Times New Roman" w:cs="Times New Roman"/>
                <w:sz w:val="20"/>
                <w:szCs w:val="20"/>
                <w:lang w:eastAsia="ru-RU"/>
              </w:rPr>
              <w:t>Наименование продукта</w:t>
            </w:r>
            <w:bookmarkEnd w:id="16"/>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Предельно допустимая концентрация, мг/м</w:t>
            </w:r>
            <w:r w:rsidRPr="00AA4C32">
              <w:rPr>
                <w:rFonts w:ascii="Times New Roman" w:eastAsia="Times New Roman" w:hAnsi="Times New Roman" w:cs="Times New Roman"/>
                <w:sz w:val="20"/>
                <w:szCs w:val="20"/>
                <w:vertAlign w:val="superscript"/>
                <w:lang w:eastAsia="ru-RU"/>
              </w:rPr>
              <w:t>3</w:t>
            </w:r>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Класс опасности</w:t>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Действие на организм</w:t>
            </w:r>
          </w:p>
        </w:tc>
      </w:tr>
      <w:tr w:rsidR="00AA4C32" w:rsidRPr="00AA4C32" w:rsidTr="00AA4C32">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Винила хлорид (</w:t>
            </w:r>
            <w:proofErr w:type="spellStart"/>
            <w:r w:rsidRPr="00AA4C32">
              <w:rPr>
                <w:rFonts w:ascii="Times New Roman" w:eastAsia="Times New Roman" w:hAnsi="Times New Roman" w:cs="Times New Roman"/>
                <w:color w:val="000000"/>
                <w:sz w:val="20"/>
                <w:szCs w:val="20"/>
                <w:lang w:eastAsia="ru-RU"/>
              </w:rPr>
              <w:t>хлорэтилен</w:t>
            </w:r>
            <w:proofErr w:type="spellEnd"/>
            <w:r w:rsidRPr="00AA4C32">
              <w:rPr>
                <w:rFonts w:ascii="Times New Roman" w:eastAsia="Times New Roman" w:hAnsi="Times New Roman" w:cs="Times New Roman"/>
                <w:color w:val="000000"/>
                <w:sz w:val="20"/>
                <w:szCs w:val="20"/>
                <w:lang w:eastAsia="ru-RU"/>
              </w:rPr>
              <w:t>)</w:t>
            </w:r>
          </w:p>
        </w:tc>
        <w:tc>
          <w:tcPr>
            <w:tcW w:w="13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5/1</w:t>
            </w:r>
          </w:p>
        </w:tc>
        <w:tc>
          <w:tcPr>
            <w:tcW w:w="75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w:t>
            </w:r>
          </w:p>
        </w:tc>
        <w:tc>
          <w:tcPr>
            <w:tcW w:w="13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Выраженное раздражающее сенсибилизирующее</w:t>
            </w:r>
          </w:p>
        </w:tc>
      </w:tr>
      <w:tr w:rsidR="00AA4C32" w:rsidRPr="00AA4C32" w:rsidTr="00AA4C32">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Водорода хлорид</w:t>
            </w:r>
          </w:p>
        </w:tc>
        <w:tc>
          <w:tcPr>
            <w:tcW w:w="13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w:t>
            </w:r>
          </w:p>
        </w:tc>
        <w:tc>
          <w:tcPr>
            <w:tcW w:w="13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proofErr w:type="spellStart"/>
            <w:r w:rsidRPr="00AA4C32">
              <w:rPr>
                <w:rFonts w:ascii="Times New Roman" w:eastAsia="Times New Roman" w:hAnsi="Times New Roman" w:cs="Times New Roman"/>
                <w:color w:val="000000"/>
                <w:sz w:val="20"/>
                <w:szCs w:val="20"/>
                <w:lang w:eastAsia="ru-RU"/>
              </w:rPr>
              <w:t>Общетоксическое</w:t>
            </w:r>
            <w:proofErr w:type="spellEnd"/>
          </w:p>
        </w:tc>
      </w:tr>
      <w:tr w:rsidR="00AA4C32" w:rsidRPr="00AA4C32" w:rsidTr="00AA4C32">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Углерода оксид</w:t>
            </w:r>
          </w:p>
        </w:tc>
        <w:tc>
          <w:tcPr>
            <w:tcW w:w="13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75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w:t>
            </w:r>
          </w:p>
        </w:tc>
        <w:tc>
          <w:tcPr>
            <w:tcW w:w="13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То же</w:t>
            </w:r>
          </w:p>
        </w:tc>
      </w:tr>
      <w:tr w:rsidR="00AA4C32" w:rsidRPr="00AA4C32" w:rsidTr="00AA4C32">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Аэрозоль поливинилхлорида</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То же</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соответствии с санитарными нормами [</w:t>
      </w:r>
      <w:hyperlink r:id="rId66" w:anchor="i508817" w:tooltip="Литература" w:history="1">
        <w:r w:rsidRPr="00AA4C32">
          <w:rPr>
            <w:rFonts w:ascii="Times New Roman" w:eastAsia="Times New Roman" w:hAnsi="Times New Roman" w:cs="Times New Roman"/>
            <w:color w:val="800080"/>
            <w:sz w:val="24"/>
            <w:szCs w:val="24"/>
            <w:u w:val="single"/>
            <w:lang w:eastAsia="ru-RU"/>
          </w:rPr>
          <w:t>3</w:t>
        </w:r>
      </w:hyperlink>
      <w:r w:rsidRPr="00AA4C32">
        <w:rPr>
          <w:rFonts w:ascii="Times New Roman" w:eastAsia="Times New Roman" w:hAnsi="Times New Roman" w:cs="Times New Roman"/>
          <w:color w:val="000000"/>
          <w:sz w:val="24"/>
          <w:szCs w:val="24"/>
          <w:lang w:eastAsia="ru-RU"/>
        </w:rPr>
        <w:t>] трубы из непластифицированного поливинилхлорида, предназначенные для хозяйственно-питьевого водоснабжения, в процессе эксплуатации могут выделять винила хлорид не более 0,01 мг/л (в воде).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6.3. С целью предотвращения загрязнения атмосферы в процессе производства труб необходимо выполнять требования </w:t>
      </w:r>
      <w:hyperlink r:id="rId67" w:tooltip="Охрана природы. Атмосфера. Правила установления допустимых выбросов вредных веществ промышленными предприятиями" w:history="1">
        <w:r w:rsidRPr="00AA4C32">
          <w:rPr>
            <w:rFonts w:ascii="Times New Roman" w:eastAsia="Times New Roman" w:hAnsi="Times New Roman" w:cs="Times New Roman"/>
            <w:color w:val="800080"/>
            <w:sz w:val="24"/>
            <w:szCs w:val="24"/>
            <w:u w:val="single"/>
            <w:lang w:eastAsia="ru-RU"/>
          </w:rPr>
          <w:t>ГОСТ 17.2.3.02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Трубы стойки к деструкции в атмосферных условиях при соблюдении условий эксплуатации и хранения. Образующиеся при производстве труб твердые технологические отходы не токсичны, обезвреживания не требуют, подлежат переработке. </w:t>
      </w:r>
      <w:r w:rsidRPr="00AA4C32">
        <w:rPr>
          <w:rFonts w:ascii="Times New Roman" w:eastAsia="Times New Roman" w:hAnsi="Times New Roman" w:cs="Times New Roman"/>
          <w:color w:val="000000"/>
          <w:sz w:val="24"/>
          <w:szCs w:val="24"/>
          <w:lang w:eastAsia="ru-RU"/>
        </w:rPr>
        <w:lastRenderedPageBreak/>
        <w:t>Отходы, не подлежащие переработке, уничтожают в соответствии с санитарными правилами, предусматривающими порядок накопления, транспортирования, обезвреживания и захоронения промышленных отходов.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6.4. Трубопровод хозяйственно-питьевого назначения перед сдачей в эксплуатацию промывают питьевой водой в течение не менее 2 ч.</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7" w:name="i185237"/>
      <w:r w:rsidRPr="00AA4C32">
        <w:rPr>
          <w:rFonts w:ascii="Times New Roman" w:eastAsia="Times New Roman" w:hAnsi="Times New Roman" w:cs="Times New Roman"/>
          <w:b/>
          <w:bCs/>
          <w:color w:val="000000"/>
          <w:kern w:val="36"/>
          <w:sz w:val="24"/>
          <w:szCs w:val="24"/>
          <w:lang w:eastAsia="ru-RU"/>
        </w:rPr>
        <w:t>7 Правила приемки</w:t>
      </w:r>
      <w:bookmarkEnd w:id="17"/>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7.1. Трубы принимают партиями. Партией считают количество труб одного номинального наружного диаметра и номинальной толщины стенки, изготовленных из композиции одного рецептурного состава на одной экструзионной установке, сдаваемых одновременно и сопровождаемых одним документом о качестве, содержащим: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наименование и/или товарный знак предприятия-изготовителя;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местонахождение (юридический адрес) предприятия-изготовителя;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номер партии и дату изготовления;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условное обозначение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размер партии в метрах;</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результаты испытания или подтверждение о соответствии качества труб требованиям настоящего стандарта;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условия и сроки хранения у изготовителя.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Размер партии должен быть не более: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20000 м - для труб диаметром 20 мм и менее;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5000 м - для труб диаметром от 25 до 90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3500 м - для труб диаметром 110 мм и более.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8" w:name="i191345"/>
      <w:r w:rsidRPr="00AA4C32">
        <w:rPr>
          <w:rFonts w:ascii="Times New Roman" w:eastAsia="Times New Roman" w:hAnsi="Times New Roman" w:cs="Times New Roman"/>
          <w:color w:val="000000"/>
          <w:sz w:val="24"/>
          <w:szCs w:val="24"/>
          <w:lang w:eastAsia="ru-RU"/>
        </w:rPr>
        <w:t xml:space="preserve">7.2. </w:t>
      </w:r>
      <w:proofErr w:type="gramStart"/>
      <w:r w:rsidRPr="00AA4C32">
        <w:rPr>
          <w:rFonts w:ascii="Times New Roman" w:eastAsia="Times New Roman" w:hAnsi="Times New Roman" w:cs="Times New Roman"/>
          <w:color w:val="000000"/>
          <w:sz w:val="24"/>
          <w:szCs w:val="24"/>
          <w:lang w:eastAsia="ru-RU"/>
        </w:rPr>
        <w:t>Для проверки соответствия качества труб проводят приемосдаточные и периодические испытания по показателям </w:t>
      </w:r>
      <w:bookmarkEnd w:id="18"/>
      <w:r w:rsidRPr="00AA4C32">
        <w:rPr>
          <w:rFonts w:ascii="Times New Roman" w:eastAsia="Times New Roman" w:hAnsi="Times New Roman" w:cs="Times New Roman"/>
          <w:color w:val="000000"/>
          <w:sz w:val="20"/>
          <w:szCs w:val="20"/>
          <w:lang w:eastAsia="ru-RU"/>
        </w:rPr>
        <w:fldChar w:fldCharType="begin"/>
      </w:r>
      <w:r w:rsidRPr="00AA4C32">
        <w:rPr>
          <w:rFonts w:ascii="Times New Roman" w:eastAsia="Times New Roman" w:hAnsi="Times New Roman" w:cs="Times New Roman"/>
          <w:color w:val="000000"/>
          <w:sz w:val="20"/>
          <w:szCs w:val="20"/>
          <w:lang w:eastAsia="ru-RU"/>
        </w:rPr>
        <w:instrText xml:space="preserve"> HYPERLINK "http://www.docload.ru/Basesdoc/9/9285/index.htm" \l "i206355" \o "Таблица 8" </w:instrText>
      </w:r>
      <w:r w:rsidRPr="00AA4C32">
        <w:rPr>
          <w:rFonts w:ascii="Times New Roman" w:eastAsia="Times New Roman" w:hAnsi="Times New Roman" w:cs="Times New Roman"/>
          <w:color w:val="000000"/>
          <w:sz w:val="20"/>
          <w:szCs w:val="20"/>
          <w:lang w:eastAsia="ru-RU"/>
        </w:rPr>
        <w:fldChar w:fldCharType="separate"/>
      </w:r>
      <w:r w:rsidRPr="00AA4C32">
        <w:rPr>
          <w:rFonts w:ascii="Times New Roman" w:eastAsia="Times New Roman" w:hAnsi="Times New Roman" w:cs="Times New Roman"/>
          <w:color w:val="800080"/>
          <w:sz w:val="24"/>
          <w:szCs w:val="24"/>
          <w:u w:val="single"/>
          <w:lang w:eastAsia="ru-RU"/>
        </w:rPr>
        <w:t>таблицы 8</w:t>
      </w:r>
      <w:r w:rsidRPr="00AA4C32">
        <w:rPr>
          <w:rFonts w:ascii="Times New Roman" w:eastAsia="Times New Roman" w:hAnsi="Times New Roman" w:cs="Times New Roman"/>
          <w:color w:val="000000"/>
          <w:sz w:val="20"/>
          <w:szCs w:val="20"/>
          <w:lang w:eastAsia="ru-RU"/>
        </w:rPr>
        <w:fldChar w:fldCharType="end"/>
      </w:r>
      <w:r w:rsidRPr="00AA4C32">
        <w:rPr>
          <w:rFonts w:ascii="Times New Roman" w:eastAsia="Times New Roman" w:hAnsi="Times New Roman" w:cs="Times New Roman"/>
          <w:color w:val="000000"/>
          <w:sz w:val="24"/>
          <w:szCs w:val="24"/>
          <w:lang w:eastAsia="ru-RU"/>
        </w:rPr>
        <w:t xml:space="preserve">, при этом объем выборки от партии по показателям внешнего вида поверхности и размеров составляет не менее пяти проб в виде отрезков труб, а по показателям: стойкость при постоянном внутреннем давлении, ударная прочность по </w:t>
      </w:r>
      <w:proofErr w:type="spellStart"/>
      <w:r w:rsidRPr="00AA4C32">
        <w:rPr>
          <w:rFonts w:ascii="Times New Roman" w:eastAsia="Times New Roman" w:hAnsi="Times New Roman" w:cs="Times New Roman"/>
          <w:color w:val="000000"/>
          <w:sz w:val="24"/>
          <w:szCs w:val="24"/>
          <w:lang w:eastAsia="ru-RU"/>
        </w:rPr>
        <w:t>Шарпи</w:t>
      </w:r>
      <w:proofErr w:type="spellEnd"/>
      <w:r w:rsidRPr="00AA4C32">
        <w:rPr>
          <w:rFonts w:ascii="Times New Roman" w:eastAsia="Times New Roman" w:hAnsi="Times New Roman" w:cs="Times New Roman"/>
          <w:color w:val="000000"/>
          <w:sz w:val="24"/>
          <w:szCs w:val="24"/>
          <w:lang w:eastAsia="ru-RU"/>
        </w:rPr>
        <w:t>, изменение длины труб после прогрева, предел текучести при растяжении, относительное удлинение при</w:t>
      </w:r>
      <w:proofErr w:type="gramEnd"/>
      <w:r w:rsidRPr="00AA4C32">
        <w:rPr>
          <w:rFonts w:ascii="Times New Roman" w:eastAsia="Times New Roman" w:hAnsi="Times New Roman" w:cs="Times New Roman"/>
          <w:color w:val="000000"/>
          <w:sz w:val="24"/>
          <w:szCs w:val="24"/>
          <w:lang w:eastAsia="ru-RU"/>
        </w:rPr>
        <w:t xml:space="preserve"> разрыве, стойкость сборных узлов труб с раструбом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при постоянном внутреннем давлении, непрозрачность - не менее трех проб; по показателю температура размягчения по Вика - не менее двух проб.</w:t>
      </w:r>
    </w:p>
    <w:p w:rsidR="00AA4C32" w:rsidRPr="00AA4C32" w:rsidRDefault="00AA4C32" w:rsidP="00AA4C3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8</w:t>
      </w:r>
    </w:p>
    <w:tbl>
      <w:tblPr>
        <w:tblW w:w="5000" w:type="pct"/>
        <w:jc w:val="center"/>
        <w:tblCellMar>
          <w:left w:w="0" w:type="dxa"/>
          <w:right w:w="0" w:type="dxa"/>
        </w:tblCellMar>
        <w:tblLook w:val="04A0"/>
      </w:tblPr>
      <w:tblGrid>
        <w:gridCol w:w="4658"/>
        <w:gridCol w:w="4753"/>
      </w:tblGrid>
      <w:tr w:rsidR="00AA4C32" w:rsidRPr="00AA4C32" w:rsidTr="00AA4C32">
        <w:trPr>
          <w:tblHeader/>
          <w:jc w:val="center"/>
        </w:trPr>
        <w:tc>
          <w:tcPr>
            <w:tcW w:w="24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ind w:firstLine="284"/>
              <w:jc w:val="center"/>
              <w:rPr>
                <w:rFonts w:ascii="Times New Roman" w:eastAsia="Times New Roman" w:hAnsi="Times New Roman" w:cs="Times New Roman"/>
                <w:sz w:val="20"/>
                <w:szCs w:val="20"/>
                <w:lang w:eastAsia="ru-RU"/>
              </w:rPr>
            </w:pPr>
            <w:bookmarkStart w:id="19" w:name="i206355"/>
            <w:r w:rsidRPr="00AA4C32">
              <w:rPr>
                <w:rFonts w:ascii="Times New Roman" w:eastAsia="Times New Roman" w:hAnsi="Times New Roman" w:cs="Times New Roman"/>
                <w:sz w:val="20"/>
                <w:szCs w:val="20"/>
                <w:lang w:eastAsia="ru-RU"/>
              </w:rPr>
              <w:t>Наименование показателя</w:t>
            </w:r>
            <w:bookmarkEnd w:id="19"/>
          </w:p>
        </w:tc>
        <w:tc>
          <w:tcPr>
            <w:tcW w:w="2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Частота контроля</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 Размеры:</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426"/>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труб</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На каждой партии</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426"/>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раструбов</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Тоже</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 Внешний вид поверхности</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 Стойкость при постоянном внутреннем давлении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- 1 ч</w:t>
            </w:r>
          </w:p>
        </w:tc>
        <w:tc>
          <w:tcPr>
            <w:tcW w:w="2500" w:type="pct"/>
            <w:tcBorders>
              <w:top w:val="nil"/>
              <w:left w:val="nil"/>
              <w:bottom w:val="nil"/>
              <w:right w:val="single" w:sz="4" w:space="0" w:color="auto"/>
            </w:tcBorders>
            <w:tcMar>
              <w:top w:w="0" w:type="dxa"/>
              <w:left w:w="28" w:type="dxa"/>
              <w:bottom w:w="0" w:type="dxa"/>
              <w:right w:w="28" w:type="dxa"/>
            </w:tcMar>
            <w:vAlign w:val="bottom"/>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 Стойкость при постоянном внутреннем давлении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- 100 ч</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На каждой 40-й партии, не реже 1 раза в 6 </w:t>
            </w:r>
            <w:proofErr w:type="spellStart"/>
            <w:proofErr w:type="gramStart"/>
            <w:r w:rsidRPr="00AA4C32">
              <w:rPr>
                <w:rFonts w:ascii="Times New Roman" w:eastAsia="Times New Roman" w:hAnsi="Times New Roman" w:cs="Times New Roman"/>
                <w:color w:val="000000"/>
                <w:sz w:val="20"/>
                <w:szCs w:val="20"/>
                <w:lang w:eastAsia="ru-RU"/>
              </w:rPr>
              <w:t>мес</w:t>
            </w:r>
            <w:proofErr w:type="spellEnd"/>
            <w:proofErr w:type="gramEnd"/>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 Стойкость при постоянном внутреннем давлении при 60</w:t>
            </w:r>
            <w:proofErr w:type="gramStart"/>
            <w:r w:rsidRPr="00AA4C32">
              <w:rPr>
                <w:rFonts w:ascii="Times New Roman" w:eastAsia="Times New Roman" w:hAnsi="Times New Roman" w:cs="Times New Roman"/>
                <w:color w:val="000000"/>
                <w:sz w:val="20"/>
                <w:szCs w:val="20"/>
                <w:lang w:eastAsia="ru-RU"/>
              </w:rPr>
              <w:t xml:space="preserve"> °С</w:t>
            </w:r>
            <w:proofErr w:type="gramEnd"/>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1 раз в 12 </w:t>
            </w:r>
            <w:proofErr w:type="spellStart"/>
            <w:proofErr w:type="gramStart"/>
            <w:r w:rsidRPr="00AA4C32">
              <w:rPr>
                <w:rFonts w:ascii="Times New Roman" w:eastAsia="Times New Roman" w:hAnsi="Times New Roman" w:cs="Times New Roman"/>
                <w:color w:val="000000"/>
                <w:sz w:val="20"/>
                <w:szCs w:val="20"/>
                <w:lang w:eastAsia="ru-RU"/>
              </w:rPr>
              <w:t>мес</w:t>
            </w:r>
            <w:proofErr w:type="spellEnd"/>
            <w:proofErr w:type="gramEnd"/>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6 Ударная прочность по </w:t>
            </w:r>
            <w:proofErr w:type="spellStart"/>
            <w:r w:rsidRPr="00AA4C32">
              <w:rPr>
                <w:rFonts w:ascii="Times New Roman" w:eastAsia="Times New Roman" w:hAnsi="Times New Roman" w:cs="Times New Roman"/>
                <w:color w:val="000000"/>
                <w:sz w:val="20"/>
                <w:szCs w:val="20"/>
                <w:lang w:eastAsia="ru-RU"/>
              </w:rPr>
              <w:t>Шарпи</w:t>
            </w:r>
            <w:proofErr w:type="spellEnd"/>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На каждой партии</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 Изменение длины труб после прогрева</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1 раз в 12 </w:t>
            </w:r>
            <w:proofErr w:type="spellStart"/>
            <w:proofErr w:type="gramStart"/>
            <w:r w:rsidRPr="00AA4C32">
              <w:rPr>
                <w:rFonts w:ascii="Times New Roman" w:eastAsia="Times New Roman" w:hAnsi="Times New Roman" w:cs="Times New Roman"/>
                <w:color w:val="000000"/>
                <w:sz w:val="20"/>
                <w:szCs w:val="20"/>
                <w:lang w:eastAsia="ru-RU"/>
              </w:rPr>
              <w:t>мес</w:t>
            </w:r>
            <w:proofErr w:type="spellEnd"/>
            <w:proofErr w:type="gramEnd"/>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 Предел текучести при растяжении</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На каждой партии труб диаметром 16 мм и более</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 Относительное удлинение при разрыве</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То же</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10 Температура размягчения </w:t>
            </w:r>
            <w:proofErr w:type="gramStart"/>
            <w:r w:rsidRPr="00AA4C32">
              <w:rPr>
                <w:rFonts w:ascii="Times New Roman" w:eastAsia="Times New Roman" w:hAnsi="Times New Roman" w:cs="Times New Roman"/>
                <w:color w:val="000000"/>
                <w:sz w:val="20"/>
                <w:szCs w:val="20"/>
                <w:lang w:eastAsia="ru-RU"/>
              </w:rPr>
              <w:t>по</w:t>
            </w:r>
            <w:proofErr w:type="gramEnd"/>
            <w:r w:rsidRPr="00AA4C32">
              <w:rPr>
                <w:rFonts w:ascii="Times New Roman" w:eastAsia="Times New Roman" w:hAnsi="Times New Roman" w:cs="Times New Roman"/>
                <w:color w:val="000000"/>
                <w:sz w:val="20"/>
                <w:szCs w:val="20"/>
                <w:lang w:eastAsia="ru-RU"/>
              </w:rPr>
              <w:t xml:space="preserve"> Вика</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1 раз в 12 </w:t>
            </w:r>
            <w:proofErr w:type="spellStart"/>
            <w:proofErr w:type="gramStart"/>
            <w:r w:rsidRPr="00AA4C32">
              <w:rPr>
                <w:rFonts w:ascii="Times New Roman" w:eastAsia="Times New Roman" w:hAnsi="Times New Roman" w:cs="Times New Roman"/>
                <w:color w:val="000000"/>
                <w:sz w:val="20"/>
                <w:szCs w:val="20"/>
                <w:lang w:eastAsia="ru-RU"/>
              </w:rPr>
              <w:t>мес</w:t>
            </w:r>
            <w:proofErr w:type="spellEnd"/>
            <w:proofErr w:type="gramEnd"/>
            <w:r w:rsidRPr="00AA4C32">
              <w:rPr>
                <w:rFonts w:ascii="Times New Roman" w:eastAsia="Times New Roman" w:hAnsi="Times New Roman" w:cs="Times New Roman"/>
                <w:color w:val="000000"/>
                <w:sz w:val="20"/>
                <w:szCs w:val="20"/>
                <w:lang w:eastAsia="ru-RU"/>
              </w:rPr>
              <w:t xml:space="preserve"> и при изменении рецептуры композиции</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 Стойкость сборных узлов труб с раструбом вида Р при постоянном внутреннем давлении воды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- 1 ч</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1 раз в 6 </w:t>
            </w:r>
            <w:proofErr w:type="spellStart"/>
            <w:proofErr w:type="gramStart"/>
            <w:r w:rsidRPr="00AA4C32">
              <w:rPr>
                <w:rFonts w:ascii="Times New Roman" w:eastAsia="Times New Roman" w:hAnsi="Times New Roman" w:cs="Times New Roman"/>
                <w:color w:val="000000"/>
                <w:sz w:val="20"/>
                <w:szCs w:val="20"/>
                <w:lang w:eastAsia="ru-RU"/>
              </w:rPr>
              <w:t>мес</w:t>
            </w:r>
            <w:proofErr w:type="spellEnd"/>
            <w:proofErr w:type="gramEnd"/>
            <w:r w:rsidRPr="00AA4C32">
              <w:rPr>
                <w:rFonts w:ascii="Times New Roman" w:eastAsia="Times New Roman" w:hAnsi="Times New Roman" w:cs="Times New Roman"/>
                <w:color w:val="000000"/>
                <w:sz w:val="20"/>
                <w:szCs w:val="20"/>
                <w:lang w:eastAsia="ru-RU"/>
              </w:rPr>
              <w:t xml:space="preserve"> на каждом размере труб</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 Стойкость сборных узлов труб с раструбом вида Р при постоянном внутреннем давлении воды при 20</w:t>
            </w:r>
            <w:proofErr w:type="gramStart"/>
            <w:r w:rsidRPr="00AA4C32">
              <w:rPr>
                <w:rFonts w:ascii="Times New Roman" w:eastAsia="Times New Roman" w:hAnsi="Times New Roman" w:cs="Times New Roman"/>
                <w:color w:val="000000"/>
                <w:sz w:val="20"/>
                <w:szCs w:val="20"/>
                <w:lang w:eastAsia="ru-RU"/>
              </w:rPr>
              <w:t xml:space="preserve"> °С</w:t>
            </w:r>
            <w:proofErr w:type="gramEnd"/>
            <w:r w:rsidRPr="00AA4C32">
              <w:rPr>
                <w:rFonts w:ascii="Times New Roman" w:eastAsia="Times New Roman" w:hAnsi="Times New Roman" w:cs="Times New Roman"/>
                <w:color w:val="000000"/>
                <w:sz w:val="20"/>
                <w:szCs w:val="20"/>
                <w:lang w:eastAsia="ru-RU"/>
              </w:rPr>
              <w:t xml:space="preserve"> - 1000 ч</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 xml:space="preserve">1 раз в 12 </w:t>
            </w:r>
            <w:proofErr w:type="spellStart"/>
            <w:proofErr w:type="gramStart"/>
            <w:r w:rsidRPr="00AA4C32">
              <w:rPr>
                <w:rFonts w:ascii="Times New Roman" w:eastAsia="Times New Roman" w:hAnsi="Times New Roman" w:cs="Times New Roman"/>
                <w:color w:val="000000"/>
                <w:sz w:val="20"/>
                <w:szCs w:val="20"/>
                <w:lang w:eastAsia="ru-RU"/>
              </w:rPr>
              <w:t>мес</w:t>
            </w:r>
            <w:proofErr w:type="spellEnd"/>
            <w:proofErr w:type="gramEnd"/>
            <w:r w:rsidRPr="00AA4C32">
              <w:rPr>
                <w:rFonts w:ascii="Times New Roman" w:eastAsia="Times New Roman" w:hAnsi="Times New Roman" w:cs="Times New Roman"/>
                <w:color w:val="000000"/>
                <w:sz w:val="20"/>
                <w:szCs w:val="20"/>
                <w:lang w:eastAsia="ru-RU"/>
              </w:rPr>
              <w:t xml:space="preserve"> на каждом размере труб</w:t>
            </w:r>
          </w:p>
        </w:tc>
      </w:tr>
      <w:tr w:rsidR="00AA4C32" w:rsidRPr="00AA4C32" w:rsidTr="00AA4C32">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ind w:firstLine="284"/>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lastRenderedPageBreak/>
              <w:t>13 Непрозрачность</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Для каждой рецептуры композиции</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Для труб диаметром 10 и 12 мм показатели предел текучести при растяжении и относительное удлинение при разрыве не определяют.</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Отбор проб от партии проводят методом случайной выборки. Допускается у изготовителя формировать объем выборки равномерно в течение всего процесса производства. Для определения овальности после экструзии пробы отбирают у изготовителя на выходе с технологической линии.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7.3. При получении неудовлетворительных результатов приемосдаточных испытаний хотя бы по одному показателю по нему проводят повторные испытания на удвоенной выборке. При получении неудовлетворительных результатов повторных приемосдаточных испытаний партию труб бракуют.</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7.4. При получении неудовлетворительных результатов периодических испытаний хотя бы по одному показателю по нему проводят повторные испытания на удвоенной выборке. При получении неудовлетворительных результатов повторных периодических испытаний их переводят в категорию приемосдаточных испытаний до получения положительных результатов по данному показателю.</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20" w:name="i213458"/>
      <w:r w:rsidRPr="00AA4C32">
        <w:rPr>
          <w:rFonts w:ascii="Times New Roman" w:eastAsia="Times New Roman" w:hAnsi="Times New Roman" w:cs="Times New Roman"/>
          <w:b/>
          <w:bCs/>
          <w:color w:val="000000"/>
          <w:kern w:val="36"/>
          <w:sz w:val="24"/>
          <w:szCs w:val="24"/>
          <w:lang w:eastAsia="ru-RU"/>
        </w:rPr>
        <w:t>8 Методы испытаний</w:t>
      </w:r>
      <w:bookmarkEnd w:id="20"/>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8.1. Из проб, отобранных по </w:t>
      </w:r>
      <w:hyperlink r:id="rId68" w:anchor="i191345" w:tooltip="Пункт 7.2" w:history="1">
        <w:r w:rsidRPr="00AA4C32">
          <w:rPr>
            <w:rFonts w:ascii="Times New Roman" w:eastAsia="Times New Roman" w:hAnsi="Times New Roman" w:cs="Times New Roman"/>
            <w:color w:val="800080"/>
            <w:sz w:val="24"/>
            <w:szCs w:val="24"/>
            <w:u w:val="single"/>
            <w:lang w:eastAsia="ru-RU"/>
          </w:rPr>
          <w:t>7.2</w:t>
        </w:r>
      </w:hyperlink>
      <w:r w:rsidRPr="00AA4C32">
        <w:rPr>
          <w:rFonts w:ascii="Times New Roman" w:eastAsia="Times New Roman" w:hAnsi="Times New Roman" w:cs="Times New Roman"/>
          <w:color w:val="000000"/>
          <w:sz w:val="24"/>
          <w:szCs w:val="24"/>
          <w:lang w:eastAsia="ru-RU"/>
        </w:rPr>
        <w:t>, изготовляют образцы для проведения испытаний в виде отрезков труб, лопаток, полос, сегментов.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1" w:name="i223342"/>
      <w:r w:rsidRPr="00AA4C32">
        <w:rPr>
          <w:rFonts w:ascii="Times New Roman" w:eastAsia="Times New Roman" w:hAnsi="Times New Roman" w:cs="Times New Roman"/>
          <w:color w:val="000000"/>
          <w:sz w:val="24"/>
          <w:szCs w:val="24"/>
          <w:lang w:eastAsia="ru-RU"/>
        </w:rPr>
        <w:t>8.2. Внешний вид поверхности трубы определяют визуально без применения увеличительных приборов сравнением с контрольным образцом, утвержденным по </w:t>
      </w:r>
      <w:bookmarkEnd w:id="21"/>
      <w:r w:rsidRPr="00AA4C32">
        <w:rPr>
          <w:rFonts w:ascii="Times New Roman" w:eastAsia="Times New Roman" w:hAnsi="Times New Roman" w:cs="Times New Roman"/>
          <w:color w:val="000000"/>
          <w:sz w:val="20"/>
          <w:szCs w:val="20"/>
          <w:lang w:eastAsia="ru-RU"/>
        </w:rPr>
        <w:fldChar w:fldCharType="begin"/>
      </w:r>
      <w:r w:rsidRPr="00AA4C32">
        <w:rPr>
          <w:rFonts w:ascii="Times New Roman" w:eastAsia="Times New Roman" w:hAnsi="Times New Roman" w:cs="Times New Roman"/>
          <w:color w:val="000000"/>
          <w:sz w:val="20"/>
          <w:szCs w:val="20"/>
          <w:lang w:eastAsia="ru-RU"/>
        </w:rPr>
        <w:instrText xml:space="preserve"> HYPERLINK "http://www.docload.ru/Basesdoc/9/9285/index.htm" \l "i448921" \o "Приложение Г" </w:instrText>
      </w:r>
      <w:r w:rsidRPr="00AA4C32">
        <w:rPr>
          <w:rFonts w:ascii="Times New Roman" w:eastAsia="Times New Roman" w:hAnsi="Times New Roman" w:cs="Times New Roman"/>
          <w:color w:val="000000"/>
          <w:sz w:val="20"/>
          <w:szCs w:val="20"/>
          <w:lang w:eastAsia="ru-RU"/>
        </w:rPr>
        <w:fldChar w:fldCharType="separate"/>
      </w:r>
      <w:r w:rsidRPr="00AA4C32">
        <w:rPr>
          <w:rFonts w:ascii="Times New Roman" w:eastAsia="Times New Roman" w:hAnsi="Times New Roman" w:cs="Times New Roman"/>
          <w:color w:val="800080"/>
          <w:sz w:val="24"/>
          <w:szCs w:val="24"/>
          <w:u w:val="single"/>
          <w:lang w:eastAsia="ru-RU"/>
        </w:rPr>
        <w:t>приложению Г</w:t>
      </w:r>
      <w:r w:rsidRPr="00AA4C32">
        <w:rPr>
          <w:rFonts w:ascii="Times New Roman" w:eastAsia="Times New Roman" w:hAnsi="Times New Roman" w:cs="Times New Roman"/>
          <w:color w:val="000000"/>
          <w:sz w:val="20"/>
          <w:szCs w:val="20"/>
          <w:lang w:eastAsia="ru-RU"/>
        </w:rPr>
        <w:fldChar w:fldCharType="end"/>
      </w:r>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2" w:name="i237344"/>
      <w:r w:rsidRPr="00AA4C32">
        <w:rPr>
          <w:rFonts w:ascii="Times New Roman" w:eastAsia="Times New Roman" w:hAnsi="Times New Roman" w:cs="Times New Roman"/>
          <w:b/>
          <w:bCs/>
          <w:color w:val="000000"/>
          <w:sz w:val="24"/>
          <w:szCs w:val="24"/>
          <w:lang w:eastAsia="ru-RU"/>
        </w:rPr>
        <w:t>8.3. Определение размеров труб</w:t>
      </w:r>
      <w:bookmarkEnd w:id="22"/>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8.3.1. Применяемый измерительный инструмент:</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штангенциркуль по </w:t>
      </w:r>
      <w:hyperlink r:id="rId69" w:tooltip="Штангенциркули. Технические условия" w:history="1">
        <w:r w:rsidRPr="00AA4C32">
          <w:rPr>
            <w:rFonts w:ascii="Times New Roman" w:eastAsia="Times New Roman" w:hAnsi="Times New Roman" w:cs="Times New Roman"/>
            <w:color w:val="800080"/>
            <w:sz w:val="24"/>
            <w:szCs w:val="24"/>
            <w:u w:val="single"/>
            <w:lang w:eastAsia="ru-RU"/>
          </w:rPr>
          <w:t>ГОСТ 166</w:t>
        </w:r>
      </w:hyperlink>
      <w:r w:rsidRPr="00AA4C32">
        <w:rPr>
          <w:rFonts w:ascii="Times New Roman" w:eastAsia="Times New Roman" w:hAnsi="Times New Roman" w:cs="Times New Roman"/>
          <w:color w:val="000000"/>
          <w:sz w:val="24"/>
          <w:szCs w:val="24"/>
          <w:lang w:eastAsia="ru-RU"/>
        </w:rPr>
        <w:t> и штангенциркуль модернизированный;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линейка металлическая по </w:t>
      </w:r>
      <w:hyperlink r:id="rId70" w:tooltip="Линейки измерительные металлические. Технические условия" w:history="1">
        <w:r w:rsidRPr="00AA4C32">
          <w:rPr>
            <w:rFonts w:ascii="Times New Roman" w:eastAsia="Times New Roman" w:hAnsi="Times New Roman" w:cs="Times New Roman"/>
            <w:color w:val="800080"/>
            <w:sz w:val="24"/>
            <w:szCs w:val="24"/>
            <w:u w:val="single"/>
            <w:lang w:eastAsia="ru-RU"/>
          </w:rPr>
          <w:t>ГОСТ 427</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микрометры типов МТ и МК по ГОСТ 6507;</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AA4C32">
        <w:rPr>
          <w:rFonts w:ascii="Times New Roman" w:eastAsia="Times New Roman" w:hAnsi="Times New Roman" w:cs="Times New Roman"/>
          <w:color w:val="000000"/>
          <w:sz w:val="24"/>
          <w:szCs w:val="24"/>
          <w:lang w:eastAsia="ru-RU"/>
        </w:rPr>
        <w:t>стенкомеры</w:t>
      </w:r>
      <w:proofErr w:type="spellEnd"/>
      <w:r w:rsidRPr="00AA4C32">
        <w:rPr>
          <w:rFonts w:ascii="Times New Roman" w:eastAsia="Times New Roman" w:hAnsi="Times New Roman" w:cs="Times New Roman"/>
          <w:color w:val="000000"/>
          <w:sz w:val="24"/>
          <w:szCs w:val="24"/>
          <w:lang w:eastAsia="ru-RU"/>
        </w:rPr>
        <w:t xml:space="preserve"> по ГОСТ 11358;</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рулетка по</w:t>
      </w:r>
      <w:r w:rsidRPr="00AA4C32">
        <w:rPr>
          <w:rFonts w:ascii="Times New Roman" w:eastAsia="Times New Roman" w:hAnsi="Times New Roman" w:cs="Times New Roman"/>
          <w:b/>
          <w:bCs/>
          <w:color w:val="000000"/>
          <w:sz w:val="24"/>
          <w:szCs w:val="24"/>
          <w:lang w:eastAsia="ru-RU"/>
        </w:rPr>
        <w:t> </w:t>
      </w:r>
      <w:hyperlink r:id="rId71" w:tooltip="Рулетки измерительные металлические. Технические условия" w:history="1">
        <w:r w:rsidRPr="00AA4C32">
          <w:rPr>
            <w:rFonts w:ascii="Times New Roman" w:eastAsia="Times New Roman" w:hAnsi="Times New Roman" w:cs="Times New Roman"/>
            <w:color w:val="800080"/>
            <w:sz w:val="24"/>
            <w:szCs w:val="24"/>
            <w:u w:val="single"/>
            <w:lang w:eastAsia="ru-RU"/>
          </w:rPr>
          <w:t>ГОСТ 7502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нутромер по ГОСТ 868;</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другие средства измерений, по метрологическим характеристикам не ниже принятых средств измерений.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8.3.2. Размеры труб определяют при температуре (23 ± 5) °</w:t>
      </w:r>
      <w:proofErr w:type="gramStart"/>
      <w:r w:rsidRPr="00AA4C32">
        <w:rPr>
          <w:rFonts w:ascii="Times New Roman" w:eastAsia="Times New Roman" w:hAnsi="Times New Roman" w:cs="Times New Roman"/>
          <w:color w:val="000000"/>
          <w:sz w:val="24"/>
          <w:szCs w:val="24"/>
          <w:lang w:eastAsia="ru-RU"/>
        </w:rPr>
        <w:t>С</w:t>
      </w:r>
      <w:proofErr w:type="gramEnd"/>
      <w:r w:rsidRPr="00AA4C32">
        <w:rPr>
          <w:rFonts w:ascii="Times New Roman" w:eastAsia="Times New Roman" w:hAnsi="Times New Roman" w:cs="Times New Roman"/>
          <w:color w:val="000000"/>
          <w:sz w:val="24"/>
          <w:szCs w:val="24"/>
          <w:lang w:eastAsia="ru-RU"/>
        </w:rPr>
        <w:t xml:space="preserve"> </w:t>
      </w:r>
      <w:proofErr w:type="gramStart"/>
      <w:r w:rsidRPr="00AA4C32">
        <w:rPr>
          <w:rFonts w:ascii="Times New Roman" w:eastAsia="Times New Roman" w:hAnsi="Times New Roman" w:cs="Times New Roman"/>
          <w:color w:val="000000"/>
          <w:sz w:val="24"/>
          <w:szCs w:val="24"/>
          <w:lang w:eastAsia="ru-RU"/>
        </w:rPr>
        <w:t>на</w:t>
      </w:r>
      <w:proofErr w:type="gramEnd"/>
      <w:r w:rsidRPr="00AA4C32">
        <w:rPr>
          <w:rFonts w:ascii="Times New Roman" w:eastAsia="Times New Roman" w:hAnsi="Times New Roman" w:cs="Times New Roman"/>
          <w:color w:val="000000"/>
          <w:sz w:val="24"/>
          <w:szCs w:val="24"/>
          <w:lang w:eastAsia="ru-RU"/>
        </w:rPr>
        <w:t xml:space="preserve"> каждой пробе, отобранной по </w:t>
      </w:r>
      <w:hyperlink r:id="rId72" w:anchor="i191345" w:tooltip="Пункт 7.2" w:history="1">
        <w:r w:rsidRPr="00AA4C32">
          <w:rPr>
            <w:rFonts w:ascii="Times New Roman" w:eastAsia="Times New Roman" w:hAnsi="Times New Roman" w:cs="Times New Roman"/>
            <w:color w:val="800080"/>
            <w:sz w:val="24"/>
            <w:szCs w:val="24"/>
            <w:u w:val="single"/>
            <w:lang w:eastAsia="ru-RU"/>
          </w:rPr>
          <w:t>7.2</w:t>
        </w:r>
      </w:hyperlink>
      <w:r w:rsidRPr="00AA4C32">
        <w:rPr>
          <w:rFonts w:ascii="Times New Roman" w:eastAsia="Times New Roman" w:hAnsi="Times New Roman" w:cs="Times New Roman"/>
          <w:color w:val="000000"/>
          <w:sz w:val="24"/>
          <w:szCs w:val="24"/>
          <w:lang w:eastAsia="ru-RU"/>
        </w:rPr>
        <w:t>. Перед испытанием пробы выдерживают при указанной температуре не менее 2 ч.</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8.3.3. Определение среднего наружного диаметра </w:t>
      </w:r>
      <w:r w:rsidRPr="00AA4C32">
        <w:rPr>
          <w:rFonts w:ascii="Times New Roman" w:eastAsia="Times New Roman" w:hAnsi="Times New Roman" w:cs="Times New Roman"/>
          <w:i/>
          <w:iCs/>
          <w:color w:val="000000"/>
          <w:sz w:val="24"/>
          <w:szCs w:val="24"/>
          <w:lang w:val="en-US" w:eastAsia="ru-RU"/>
        </w:rPr>
        <w:t>d</w:t>
      </w:r>
      <w:r w:rsidRPr="00AA4C32">
        <w:rPr>
          <w:rFonts w:ascii="Times New Roman" w:eastAsia="Times New Roman" w:hAnsi="Times New Roman" w:cs="Times New Roman"/>
          <w:color w:val="000000"/>
          <w:sz w:val="24"/>
          <w:szCs w:val="24"/>
          <w:lang w:eastAsia="ru-RU"/>
        </w:rPr>
        <w:t> проводят по ГОСТ 29325 на расстоянии не менее 100 мм от торцов.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Допускается определять средний наружный диаметр как среднее арифметическое результатов четырех равномерно распределенных измерений диаметра. Измерения проводят микрометром типа МК.</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Полученные значения среднего наружного диаметра должны соответствовать </w:t>
      </w:r>
      <w:proofErr w:type="gramStart"/>
      <w:r w:rsidRPr="00AA4C32">
        <w:rPr>
          <w:rFonts w:ascii="Times New Roman" w:eastAsia="Times New Roman" w:hAnsi="Times New Roman" w:cs="Times New Roman"/>
          <w:color w:val="000000"/>
          <w:sz w:val="24"/>
          <w:szCs w:val="24"/>
          <w:lang w:eastAsia="ru-RU"/>
        </w:rPr>
        <w:t>указанным</w:t>
      </w:r>
      <w:proofErr w:type="gramEnd"/>
      <w:r w:rsidRPr="00AA4C32">
        <w:rPr>
          <w:rFonts w:ascii="Times New Roman" w:eastAsia="Times New Roman" w:hAnsi="Times New Roman" w:cs="Times New Roman"/>
          <w:color w:val="000000"/>
          <w:sz w:val="24"/>
          <w:szCs w:val="24"/>
          <w:lang w:eastAsia="ru-RU"/>
        </w:rPr>
        <w:t xml:space="preserve"> в </w:t>
      </w:r>
      <w:hyperlink r:id="rId73" w:anchor="i58851" w:tooltip="Таблица 1" w:history="1">
        <w:r w:rsidRPr="00AA4C32">
          <w:rPr>
            <w:rFonts w:ascii="Times New Roman" w:eastAsia="Times New Roman" w:hAnsi="Times New Roman" w:cs="Times New Roman"/>
            <w:color w:val="800080"/>
            <w:sz w:val="24"/>
            <w:szCs w:val="24"/>
            <w:u w:val="single"/>
            <w:lang w:eastAsia="ru-RU"/>
          </w:rPr>
          <w:t>таблицах 1</w:t>
        </w:r>
      </w:hyperlink>
      <w:r w:rsidRPr="00AA4C32">
        <w:rPr>
          <w:rFonts w:ascii="Times New Roman" w:eastAsia="Times New Roman" w:hAnsi="Times New Roman" w:cs="Times New Roman"/>
          <w:color w:val="000000"/>
          <w:sz w:val="24"/>
          <w:szCs w:val="24"/>
          <w:lang w:eastAsia="ru-RU"/>
        </w:rPr>
        <w:t> и </w:t>
      </w:r>
      <w:hyperlink r:id="rId74" w:anchor="i62968" w:tooltip="Таблица 2" w:history="1">
        <w:r w:rsidRPr="00AA4C32">
          <w:rPr>
            <w:rFonts w:ascii="Times New Roman" w:eastAsia="Times New Roman" w:hAnsi="Times New Roman" w:cs="Times New Roman"/>
            <w:color w:val="800080"/>
            <w:sz w:val="24"/>
            <w:szCs w:val="24"/>
            <w:u w:val="single"/>
            <w:lang w:eastAsia="ru-RU"/>
          </w:rPr>
          <w:t>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8.3.4. Измерение среднего внутреннего диаметра раструба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d</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проводят штангенциркулем с погрешностью не более 0,1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Измерение среднего внутреннего диаметра раструба вида РК </w:t>
      </w:r>
      <w:r w:rsidRPr="00AA4C32">
        <w:rPr>
          <w:rFonts w:ascii="Times New Roman" w:eastAsia="Times New Roman" w:hAnsi="Times New Roman" w:cs="Times New Roman"/>
          <w:i/>
          <w:iCs/>
          <w:color w:val="000000"/>
          <w:sz w:val="24"/>
          <w:szCs w:val="24"/>
          <w:lang w:val="en-US" w:eastAsia="ru-RU"/>
        </w:rPr>
        <w:t>d</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проводят нутромером или модернизированным штангенциркулем в сечении, удаленном от торца на 0,4 - 0,6 номинальной длины раструба </w:t>
      </w:r>
      <w:r w:rsidRPr="00AA4C32">
        <w:rPr>
          <w:rFonts w:ascii="Times New Roman" w:eastAsia="Times New Roman" w:hAnsi="Times New Roman" w:cs="Times New Roman"/>
          <w:i/>
          <w:iCs/>
          <w:color w:val="000000"/>
          <w:sz w:val="24"/>
          <w:szCs w:val="24"/>
          <w:lang w:val="en-US" w:eastAsia="ru-RU"/>
        </w:rPr>
        <w:t>l</w:t>
      </w:r>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За средний внутренний диаметр раструба (размер </w:t>
      </w:r>
      <w:r w:rsidRPr="00AA4C32">
        <w:rPr>
          <w:rFonts w:ascii="Times New Roman" w:eastAsia="Times New Roman" w:hAnsi="Times New Roman" w:cs="Times New Roman"/>
          <w:i/>
          <w:iCs/>
          <w:color w:val="000000"/>
          <w:sz w:val="24"/>
          <w:szCs w:val="24"/>
          <w:lang w:val="en-US" w:eastAsia="ru-RU"/>
        </w:rPr>
        <w:t>d</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на </w:t>
      </w:r>
      <w:hyperlink r:id="rId75" w:anchor="i78240" w:tooltip="Рисунок 1" w:history="1">
        <w:r w:rsidRPr="00AA4C32">
          <w:rPr>
            <w:rFonts w:ascii="Times New Roman" w:eastAsia="Times New Roman" w:hAnsi="Times New Roman" w:cs="Times New Roman"/>
            <w:color w:val="800080"/>
            <w:sz w:val="24"/>
            <w:szCs w:val="24"/>
            <w:u w:val="single"/>
            <w:lang w:eastAsia="ru-RU"/>
          </w:rPr>
          <w:t>рисунках 1</w:t>
        </w:r>
      </w:hyperlink>
      <w:r w:rsidRPr="00AA4C32">
        <w:rPr>
          <w:rFonts w:ascii="Times New Roman" w:eastAsia="Times New Roman" w:hAnsi="Times New Roman" w:cs="Times New Roman"/>
          <w:color w:val="000000"/>
          <w:sz w:val="24"/>
          <w:szCs w:val="24"/>
          <w:lang w:eastAsia="ru-RU"/>
        </w:rPr>
        <w:t> и </w:t>
      </w:r>
      <w:hyperlink r:id="rId76" w:anchor="i95759" w:tooltip="Рисунок 2" w:history="1">
        <w:r w:rsidRPr="00AA4C32">
          <w:rPr>
            <w:rFonts w:ascii="Times New Roman" w:eastAsia="Times New Roman" w:hAnsi="Times New Roman" w:cs="Times New Roman"/>
            <w:color w:val="800080"/>
            <w:sz w:val="24"/>
            <w:szCs w:val="24"/>
            <w:u w:val="single"/>
            <w:lang w:eastAsia="ru-RU"/>
          </w:rPr>
          <w:t>2</w:t>
        </w:r>
      </w:hyperlink>
      <w:r w:rsidRPr="00AA4C32">
        <w:rPr>
          <w:rFonts w:ascii="Times New Roman" w:eastAsia="Times New Roman" w:hAnsi="Times New Roman" w:cs="Times New Roman"/>
          <w:color w:val="000000"/>
          <w:sz w:val="24"/>
          <w:szCs w:val="24"/>
          <w:lang w:eastAsia="ru-RU"/>
        </w:rPr>
        <w:t>) принимают среднее арифметическое измерений в двух взаимно перпендикулярных направлениях.</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lastRenderedPageBreak/>
        <w:t xml:space="preserve">Полученные значения среднего внутреннего диаметра раструба должны соответствовать </w:t>
      </w:r>
      <w:proofErr w:type="gramStart"/>
      <w:r w:rsidRPr="00AA4C32">
        <w:rPr>
          <w:rFonts w:ascii="Times New Roman" w:eastAsia="Times New Roman" w:hAnsi="Times New Roman" w:cs="Times New Roman"/>
          <w:color w:val="000000"/>
          <w:sz w:val="24"/>
          <w:szCs w:val="24"/>
          <w:lang w:eastAsia="ru-RU"/>
        </w:rPr>
        <w:t>указанным</w:t>
      </w:r>
      <w:proofErr w:type="gramEnd"/>
      <w:r w:rsidRPr="00AA4C32">
        <w:rPr>
          <w:rFonts w:ascii="Times New Roman" w:eastAsia="Times New Roman" w:hAnsi="Times New Roman" w:cs="Times New Roman"/>
          <w:color w:val="000000"/>
          <w:sz w:val="24"/>
          <w:szCs w:val="24"/>
          <w:lang w:eastAsia="ru-RU"/>
        </w:rPr>
        <w:t xml:space="preserve"> в </w:t>
      </w:r>
      <w:hyperlink r:id="rId77" w:anchor="i81111" w:tooltip="Таблица 3" w:history="1">
        <w:r w:rsidRPr="00AA4C32">
          <w:rPr>
            <w:rFonts w:ascii="Times New Roman" w:eastAsia="Times New Roman" w:hAnsi="Times New Roman" w:cs="Times New Roman"/>
            <w:color w:val="800080"/>
            <w:sz w:val="24"/>
            <w:szCs w:val="24"/>
            <w:u w:val="single"/>
            <w:lang w:eastAsia="ru-RU"/>
          </w:rPr>
          <w:t>таблицах 3</w:t>
        </w:r>
      </w:hyperlink>
      <w:r w:rsidRPr="00AA4C32">
        <w:rPr>
          <w:rFonts w:ascii="Times New Roman" w:eastAsia="Times New Roman" w:hAnsi="Times New Roman" w:cs="Times New Roman"/>
          <w:color w:val="000000"/>
          <w:sz w:val="24"/>
          <w:szCs w:val="24"/>
          <w:lang w:eastAsia="ru-RU"/>
        </w:rPr>
        <w:t> и </w:t>
      </w:r>
      <w:hyperlink r:id="rId78" w:anchor="i112316" w:tooltip="Таблица 4" w:history="1">
        <w:r w:rsidRPr="00AA4C32">
          <w:rPr>
            <w:rFonts w:ascii="Times New Roman" w:eastAsia="Times New Roman" w:hAnsi="Times New Roman" w:cs="Times New Roman"/>
            <w:color w:val="800080"/>
            <w:sz w:val="24"/>
            <w:szCs w:val="24"/>
            <w:u w:val="single"/>
            <w:lang w:eastAsia="ru-RU"/>
          </w:rPr>
          <w:t>4</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8.3.5. Измерение среднего внутреннего диаметра раструба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в зоне установки уплотнительного кольца проводят нутромером или модернизированным штангенциркулем с погрешностью измерения не более 0,1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За средний внутренний диаметр раструба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в зоне установки уплотнительного кольца принимают среднее арифметическое измерений в двух взаимно перпендикулярных направлениях.</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Полученные значения среднего внутреннего диаметра раструба в зоне установки уплотнительного кольца должны соответствовать </w:t>
      </w:r>
      <w:proofErr w:type="gramStart"/>
      <w:r w:rsidRPr="00AA4C32">
        <w:rPr>
          <w:rFonts w:ascii="Times New Roman" w:eastAsia="Times New Roman" w:hAnsi="Times New Roman" w:cs="Times New Roman"/>
          <w:color w:val="000000"/>
          <w:sz w:val="24"/>
          <w:szCs w:val="24"/>
          <w:lang w:eastAsia="ru-RU"/>
        </w:rPr>
        <w:t>указанным</w:t>
      </w:r>
      <w:proofErr w:type="gramEnd"/>
      <w:r w:rsidRPr="00AA4C32">
        <w:rPr>
          <w:rFonts w:ascii="Times New Roman" w:eastAsia="Times New Roman" w:hAnsi="Times New Roman" w:cs="Times New Roman"/>
          <w:color w:val="000000"/>
          <w:sz w:val="24"/>
          <w:szCs w:val="24"/>
          <w:lang w:eastAsia="ru-RU"/>
        </w:rPr>
        <w:t xml:space="preserve"> в </w:t>
      </w:r>
      <w:hyperlink r:id="rId79" w:anchor="i81111" w:tooltip="Таблица 3" w:history="1">
        <w:r w:rsidRPr="00AA4C32">
          <w:rPr>
            <w:rFonts w:ascii="Times New Roman" w:eastAsia="Times New Roman" w:hAnsi="Times New Roman" w:cs="Times New Roman"/>
            <w:color w:val="800080"/>
            <w:sz w:val="24"/>
            <w:szCs w:val="24"/>
            <w:u w:val="single"/>
            <w:lang w:eastAsia="ru-RU"/>
          </w:rPr>
          <w:t>таблице 3</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8.3.6. Толщину стенки трубы </w:t>
      </w:r>
      <w:r w:rsidRPr="00AA4C32">
        <w:rPr>
          <w:rFonts w:ascii="Times New Roman" w:eastAsia="Times New Roman" w:hAnsi="Times New Roman" w:cs="Times New Roman"/>
          <w:i/>
          <w:iCs/>
          <w:color w:val="000000"/>
          <w:sz w:val="24"/>
          <w:szCs w:val="24"/>
          <w:lang w:eastAsia="ru-RU"/>
        </w:rPr>
        <w:t>е</w:t>
      </w:r>
      <w:r w:rsidRPr="00AA4C32">
        <w:rPr>
          <w:rFonts w:ascii="Times New Roman" w:eastAsia="Times New Roman" w:hAnsi="Times New Roman" w:cs="Times New Roman"/>
          <w:color w:val="000000"/>
          <w:sz w:val="24"/>
          <w:szCs w:val="24"/>
          <w:lang w:eastAsia="ru-RU"/>
        </w:rPr>
        <w:t xml:space="preserve"> определяют по ГОСТ 29325 микрометром типа МТ или </w:t>
      </w:r>
      <w:proofErr w:type="spellStart"/>
      <w:r w:rsidRPr="00AA4C32">
        <w:rPr>
          <w:rFonts w:ascii="Times New Roman" w:eastAsia="Times New Roman" w:hAnsi="Times New Roman" w:cs="Times New Roman"/>
          <w:color w:val="000000"/>
          <w:sz w:val="24"/>
          <w:szCs w:val="24"/>
          <w:lang w:eastAsia="ru-RU"/>
        </w:rPr>
        <w:t>стенкомером</w:t>
      </w:r>
      <w:proofErr w:type="spellEnd"/>
      <w:r w:rsidRPr="00AA4C32">
        <w:rPr>
          <w:rFonts w:ascii="Times New Roman" w:eastAsia="Times New Roman" w:hAnsi="Times New Roman" w:cs="Times New Roman"/>
          <w:color w:val="000000"/>
          <w:sz w:val="24"/>
          <w:szCs w:val="24"/>
          <w:lang w:eastAsia="ru-RU"/>
        </w:rPr>
        <w:t xml:space="preserve"> на каждой пробе с обоих торцов на расстоянии не менее 10 мм, для труб с раструбом - с одного торца, не менее чем в шести точках, равномерно расположенных по периметру.</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Полученные минимальное и максимальное значения толщины стенки должны быть в пределах, указанных в </w:t>
      </w:r>
      <w:hyperlink r:id="rId80" w:anchor="i58851" w:tooltip="Таблица 1" w:history="1">
        <w:r w:rsidRPr="00AA4C32">
          <w:rPr>
            <w:rFonts w:ascii="Times New Roman" w:eastAsia="Times New Roman" w:hAnsi="Times New Roman" w:cs="Times New Roman"/>
            <w:color w:val="800080"/>
            <w:sz w:val="24"/>
            <w:szCs w:val="24"/>
            <w:u w:val="single"/>
            <w:lang w:eastAsia="ru-RU"/>
          </w:rPr>
          <w:t>таблицах 1</w:t>
        </w:r>
      </w:hyperlink>
      <w:r w:rsidRPr="00AA4C32">
        <w:rPr>
          <w:rFonts w:ascii="Times New Roman" w:eastAsia="Times New Roman" w:hAnsi="Times New Roman" w:cs="Times New Roman"/>
          <w:color w:val="000000"/>
          <w:sz w:val="24"/>
          <w:szCs w:val="24"/>
          <w:lang w:eastAsia="ru-RU"/>
        </w:rPr>
        <w:t> и </w:t>
      </w:r>
      <w:hyperlink r:id="rId81" w:anchor="i62968" w:tooltip="Таблица 2" w:history="1">
        <w:r w:rsidRPr="00AA4C32">
          <w:rPr>
            <w:rFonts w:ascii="Times New Roman" w:eastAsia="Times New Roman" w:hAnsi="Times New Roman" w:cs="Times New Roman"/>
            <w:color w:val="800080"/>
            <w:sz w:val="24"/>
            <w:szCs w:val="24"/>
            <w:u w:val="single"/>
            <w:lang w:eastAsia="ru-RU"/>
          </w:rPr>
          <w:t>2</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8.3.7. Толщину стенки раструба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е</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xml:space="preserve"> измеряют </w:t>
      </w:r>
      <w:proofErr w:type="spellStart"/>
      <w:r w:rsidRPr="00AA4C32">
        <w:rPr>
          <w:rFonts w:ascii="Times New Roman" w:eastAsia="Times New Roman" w:hAnsi="Times New Roman" w:cs="Times New Roman"/>
          <w:color w:val="000000"/>
          <w:sz w:val="24"/>
          <w:szCs w:val="24"/>
          <w:lang w:eastAsia="ru-RU"/>
        </w:rPr>
        <w:t>стенкомером</w:t>
      </w:r>
      <w:proofErr w:type="spellEnd"/>
      <w:r w:rsidRPr="00AA4C32">
        <w:rPr>
          <w:rFonts w:ascii="Times New Roman" w:eastAsia="Times New Roman" w:hAnsi="Times New Roman" w:cs="Times New Roman"/>
          <w:color w:val="000000"/>
          <w:sz w:val="24"/>
          <w:szCs w:val="24"/>
          <w:lang w:eastAsia="ru-RU"/>
        </w:rPr>
        <w:t xml:space="preserve"> за канавкой под уплотнительное кольцо в четырех равномерно распределенных по периметру точках с погрешностью не более 0,1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8.3.8. Измерение длины раструба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до канавки под эластичное уплотнительное кольцо </w:t>
      </w:r>
      <w:r w:rsidRPr="00AA4C32">
        <w:rPr>
          <w:rFonts w:ascii="Times New Roman" w:eastAsia="Times New Roman" w:hAnsi="Times New Roman" w:cs="Times New Roman"/>
          <w:i/>
          <w:iCs/>
          <w:color w:val="000000"/>
          <w:sz w:val="24"/>
          <w:szCs w:val="24"/>
          <w:lang w:val="en-US" w:eastAsia="ru-RU"/>
        </w:rPr>
        <w:t>l</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проводят по наружной поверхности трубы металлической линейкой с ценой деления 1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8.3.9. Длину </w:t>
      </w:r>
      <w:proofErr w:type="gramStart"/>
      <w:r w:rsidRPr="00AA4C32">
        <w:rPr>
          <w:rFonts w:ascii="Times New Roman" w:eastAsia="Times New Roman" w:hAnsi="Times New Roman" w:cs="Times New Roman"/>
          <w:color w:val="000000"/>
          <w:sz w:val="24"/>
          <w:szCs w:val="24"/>
          <w:lang w:eastAsia="ru-RU"/>
        </w:rPr>
        <w:t>фаски</w:t>
      </w:r>
      <w:proofErr w:type="gramEnd"/>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eastAsia="ru-RU"/>
        </w:rPr>
        <w:t>а</w:t>
      </w:r>
      <w:r w:rsidRPr="00AA4C32">
        <w:rPr>
          <w:rFonts w:ascii="Times New Roman" w:eastAsia="Times New Roman" w:hAnsi="Times New Roman" w:cs="Times New Roman"/>
          <w:color w:val="000000"/>
          <w:sz w:val="24"/>
          <w:szCs w:val="24"/>
          <w:lang w:eastAsia="ru-RU"/>
        </w:rPr>
        <w:t> измеряют металлической линейкой.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8.3.10. Полученные значения </w:t>
      </w:r>
      <w:r w:rsidRPr="00AA4C32">
        <w:rPr>
          <w:rFonts w:ascii="Times New Roman" w:eastAsia="Times New Roman" w:hAnsi="Times New Roman" w:cs="Times New Roman"/>
          <w:i/>
          <w:iCs/>
          <w:color w:val="000000"/>
          <w:sz w:val="24"/>
          <w:szCs w:val="24"/>
          <w:lang w:val="en-US" w:eastAsia="ru-RU"/>
        </w:rPr>
        <w:t>e</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l</w:t>
      </w:r>
      <w:r w:rsidRPr="00AA4C32">
        <w:rPr>
          <w:rFonts w:ascii="Times New Roman" w:eastAsia="Times New Roman" w:hAnsi="Times New Roman" w:cs="Times New Roman"/>
          <w:i/>
          <w:iCs/>
          <w:color w:val="000000"/>
          <w:sz w:val="24"/>
          <w:szCs w:val="24"/>
          <w:vertAlign w:val="subscript"/>
          <w:lang w:eastAsia="ru-RU"/>
        </w:rPr>
        <w:t>1</w:t>
      </w:r>
      <w:r w:rsidRPr="00AA4C32">
        <w:rPr>
          <w:rFonts w:ascii="Times New Roman" w:eastAsia="Times New Roman" w:hAnsi="Times New Roman" w:cs="Times New Roman"/>
          <w:color w:val="000000"/>
          <w:sz w:val="24"/>
          <w:szCs w:val="24"/>
          <w:lang w:eastAsia="ru-RU"/>
        </w:rPr>
        <w:t>, </w:t>
      </w:r>
      <w:r w:rsidRPr="00AA4C32">
        <w:rPr>
          <w:rFonts w:ascii="Times New Roman" w:eastAsia="Times New Roman" w:hAnsi="Times New Roman" w:cs="Times New Roman"/>
          <w:i/>
          <w:iCs/>
          <w:color w:val="000000"/>
          <w:sz w:val="24"/>
          <w:szCs w:val="24"/>
          <w:lang w:val="en-US" w:eastAsia="ru-RU"/>
        </w:rPr>
        <w:t>a</w:t>
      </w:r>
      <w:r w:rsidRPr="00AA4C32">
        <w:rPr>
          <w:rFonts w:ascii="Times New Roman" w:eastAsia="Times New Roman" w:hAnsi="Times New Roman" w:cs="Times New Roman"/>
          <w:color w:val="000000"/>
          <w:sz w:val="24"/>
          <w:szCs w:val="24"/>
          <w:lang w:eastAsia="ru-RU"/>
        </w:rPr>
        <w:t xml:space="preserve"> должны быть не менее </w:t>
      </w:r>
      <w:proofErr w:type="gramStart"/>
      <w:r w:rsidRPr="00AA4C32">
        <w:rPr>
          <w:rFonts w:ascii="Times New Roman" w:eastAsia="Times New Roman" w:hAnsi="Times New Roman" w:cs="Times New Roman"/>
          <w:color w:val="000000"/>
          <w:sz w:val="24"/>
          <w:szCs w:val="24"/>
          <w:lang w:eastAsia="ru-RU"/>
        </w:rPr>
        <w:t>указанных</w:t>
      </w:r>
      <w:proofErr w:type="gramEnd"/>
      <w:r w:rsidRPr="00AA4C32">
        <w:rPr>
          <w:rFonts w:ascii="Times New Roman" w:eastAsia="Times New Roman" w:hAnsi="Times New Roman" w:cs="Times New Roman"/>
          <w:color w:val="000000"/>
          <w:sz w:val="24"/>
          <w:szCs w:val="24"/>
          <w:lang w:eastAsia="ru-RU"/>
        </w:rPr>
        <w:t xml:space="preserve"> в </w:t>
      </w:r>
      <w:hyperlink r:id="rId82" w:anchor="i81111" w:tooltip="Таблица 3" w:history="1">
        <w:r w:rsidRPr="00AA4C32">
          <w:rPr>
            <w:rFonts w:ascii="Times New Roman" w:eastAsia="Times New Roman" w:hAnsi="Times New Roman" w:cs="Times New Roman"/>
            <w:color w:val="800080"/>
            <w:sz w:val="24"/>
            <w:szCs w:val="24"/>
            <w:u w:val="single"/>
            <w:lang w:eastAsia="ru-RU"/>
          </w:rPr>
          <w:t>таблице 3</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8.3.11. Длину труб измеряют рулеткой.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8.3.12. Овальность трубы после экструзии определяют как разность между максимальным и минимальным наружными диаметрами, определяемыми по ГОСТ 29325 в одном сечении пробы штангенциркулем или микрометром типа МК.</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3" w:name="i248681"/>
      <w:r w:rsidRPr="00AA4C32">
        <w:rPr>
          <w:rFonts w:ascii="Times New Roman" w:eastAsia="Times New Roman" w:hAnsi="Times New Roman" w:cs="Times New Roman"/>
          <w:color w:val="000000"/>
          <w:sz w:val="24"/>
          <w:szCs w:val="24"/>
          <w:lang w:eastAsia="ru-RU"/>
        </w:rPr>
        <w:t>8.4. Определение стойкости при постоянном внутреннем давлении проводят по ГОСТ 24157 на трех пробах, отобранных по </w:t>
      </w:r>
      <w:bookmarkEnd w:id="23"/>
      <w:r w:rsidRPr="00AA4C32">
        <w:rPr>
          <w:rFonts w:ascii="Times New Roman" w:eastAsia="Times New Roman" w:hAnsi="Times New Roman" w:cs="Times New Roman"/>
          <w:color w:val="000000"/>
          <w:sz w:val="20"/>
          <w:szCs w:val="20"/>
          <w:lang w:eastAsia="ru-RU"/>
        </w:rPr>
        <w:fldChar w:fldCharType="begin"/>
      </w:r>
      <w:r w:rsidRPr="00AA4C32">
        <w:rPr>
          <w:rFonts w:ascii="Times New Roman" w:eastAsia="Times New Roman" w:hAnsi="Times New Roman" w:cs="Times New Roman"/>
          <w:color w:val="000000"/>
          <w:sz w:val="20"/>
          <w:szCs w:val="20"/>
          <w:lang w:eastAsia="ru-RU"/>
        </w:rPr>
        <w:instrText xml:space="preserve"> HYPERLINK "http://www.docload.ru/Basesdoc/9/9285/index.htm" \l "i191345" \o "Пункт 7.2" </w:instrText>
      </w:r>
      <w:r w:rsidRPr="00AA4C32">
        <w:rPr>
          <w:rFonts w:ascii="Times New Roman" w:eastAsia="Times New Roman" w:hAnsi="Times New Roman" w:cs="Times New Roman"/>
          <w:color w:val="000000"/>
          <w:sz w:val="20"/>
          <w:szCs w:val="20"/>
          <w:lang w:eastAsia="ru-RU"/>
        </w:rPr>
        <w:fldChar w:fldCharType="separate"/>
      </w:r>
      <w:r w:rsidRPr="00AA4C32">
        <w:rPr>
          <w:rFonts w:ascii="Times New Roman" w:eastAsia="Times New Roman" w:hAnsi="Times New Roman" w:cs="Times New Roman"/>
          <w:color w:val="800080"/>
          <w:sz w:val="24"/>
          <w:szCs w:val="24"/>
          <w:u w:val="single"/>
          <w:lang w:eastAsia="ru-RU"/>
        </w:rPr>
        <w:t>7.2</w:t>
      </w:r>
      <w:r w:rsidRPr="00AA4C32">
        <w:rPr>
          <w:rFonts w:ascii="Times New Roman" w:eastAsia="Times New Roman" w:hAnsi="Times New Roman" w:cs="Times New Roman"/>
          <w:color w:val="000000"/>
          <w:sz w:val="20"/>
          <w:szCs w:val="20"/>
          <w:lang w:eastAsia="ru-RU"/>
        </w:rPr>
        <w:fldChar w:fldCharType="end"/>
      </w:r>
      <w:r w:rsidRPr="00AA4C32">
        <w:rPr>
          <w:rFonts w:ascii="Times New Roman" w:eastAsia="Times New Roman" w:hAnsi="Times New Roman" w:cs="Times New Roman"/>
          <w:color w:val="000000"/>
          <w:sz w:val="24"/>
          <w:szCs w:val="24"/>
          <w:lang w:eastAsia="ru-RU"/>
        </w:rPr>
        <w:t>. Из каждой пробы изготовляют по одному образцу. Для вычисления испытательного давления средний наружный диаметр и минимальную толщину стенки образцов определяют в соответствии с </w:t>
      </w:r>
      <w:hyperlink r:id="rId83" w:anchor="i237344" w:tooltip="Пункт 8.3" w:history="1">
        <w:r w:rsidRPr="00AA4C32">
          <w:rPr>
            <w:rFonts w:ascii="Times New Roman" w:eastAsia="Times New Roman" w:hAnsi="Times New Roman" w:cs="Times New Roman"/>
            <w:color w:val="800080"/>
            <w:sz w:val="24"/>
            <w:szCs w:val="24"/>
            <w:u w:val="single"/>
            <w:lang w:eastAsia="ru-RU"/>
          </w:rPr>
          <w:t>8.3</w:t>
        </w:r>
      </w:hyperlink>
      <w:r w:rsidRPr="00AA4C32">
        <w:rPr>
          <w:rFonts w:ascii="Times New Roman" w:eastAsia="Times New Roman" w:hAnsi="Times New Roman" w:cs="Times New Roman"/>
          <w:color w:val="000000"/>
          <w:sz w:val="24"/>
          <w:szCs w:val="24"/>
          <w:lang w:eastAsia="ru-RU"/>
        </w:rPr>
        <w:t>. Расчет испытательного давления проводят с точностью 0,01 МПа.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8.5. Определение ударной прочности по </w:t>
      </w:r>
      <w:proofErr w:type="spellStart"/>
      <w:r w:rsidRPr="00AA4C32">
        <w:rPr>
          <w:rFonts w:ascii="Times New Roman" w:eastAsia="Times New Roman" w:hAnsi="Times New Roman" w:cs="Times New Roman"/>
          <w:color w:val="000000"/>
          <w:sz w:val="24"/>
          <w:szCs w:val="24"/>
          <w:lang w:eastAsia="ru-RU"/>
        </w:rPr>
        <w:t>Шарпи</w:t>
      </w:r>
      <w:proofErr w:type="spellEnd"/>
      <w:r w:rsidRPr="00AA4C32">
        <w:rPr>
          <w:rFonts w:ascii="Times New Roman" w:eastAsia="Times New Roman" w:hAnsi="Times New Roman" w:cs="Times New Roman"/>
          <w:color w:val="000000"/>
          <w:sz w:val="24"/>
          <w:szCs w:val="24"/>
          <w:lang w:eastAsia="ru-RU"/>
        </w:rPr>
        <w:t xml:space="preserve"> проводят на маятниковом копре по ГОСТ 10708 с номинальным значением потенциальной энергии маятника 15 или 50 Дж в соответствии с </w:t>
      </w:r>
      <w:hyperlink r:id="rId84" w:anchor="i257716" w:tooltip="Таблица 9" w:history="1">
        <w:r w:rsidRPr="00AA4C32">
          <w:rPr>
            <w:rFonts w:ascii="Times New Roman" w:eastAsia="Times New Roman" w:hAnsi="Times New Roman" w:cs="Times New Roman"/>
            <w:color w:val="800080"/>
            <w:sz w:val="24"/>
            <w:szCs w:val="24"/>
            <w:u w:val="single"/>
            <w:lang w:eastAsia="ru-RU"/>
          </w:rPr>
          <w:t>таблицей 9</w:t>
        </w:r>
      </w:hyperlink>
      <w:r w:rsidRPr="00AA4C32">
        <w:rPr>
          <w:rFonts w:ascii="Times New Roman" w:eastAsia="Times New Roman" w:hAnsi="Times New Roman" w:cs="Times New Roman"/>
          <w:color w:val="000000"/>
          <w:sz w:val="24"/>
          <w:szCs w:val="24"/>
          <w:lang w:eastAsia="ru-RU"/>
        </w:rPr>
        <w:t>. Испытание проводят при температуре (23 ± 2) °С.</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Испытания проводят на 10 образцах в виде брусков, изготовленных из трех проб по </w:t>
      </w:r>
      <w:hyperlink r:id="rId85" w:anchor="i191345" w:tooltip="Пункт 7.2" w:history="1">
        <w:r w:rsidRPr="00AA4C32">
          <w:rPr>
            <w:rFonts w:ascii="Times New Roman" w:eastAsia="Times New Roman" w:hAnsi="Times New Roman" w:cs="Times New Roman"/>
            <w:color w:val="800080"/>
            <w:sz w:val="24"/>
            <w:szCs w:val="24"/>
            <w:u w:val="single"/>
            <w:lang w:eastAsia="ru-RU"/>
          </w:rPr>
          <w:t>7.2</w:t>
        </w:r>
      </w:hyperlink>
      <w:r w:rsidRPr="00AA4C32">
        <w:rPr>
          <w:rFonts w:ascii="Times New Roman" w:eastAsia="Times New Roman" w:hAnsi="Times New Roman" w:cs="Times New Roman"/>
          <w:color w:val="000000"/>
          <w:sz w:val="24"/>
          <w:szCs w:val="24"/>
          <w:lang w:eastAsia="ru-RU"/>
        </w:rPr>
        <w:t> в соответствии с </w:t>
      </w:r>
      <w:hyperlink r:id="rId86" w:anchor="i257716" w:tooltip="Таблица 9" w:history="1">
        <w:r w:rsidRPr="00AA4C32">
          <w:rPr>
            <w:rFonts w:ascii="Times New Roman" w:eastAsia="Times New Roman" w:hAnsi="Times New Roman" w:cs="Times New Roman"/>
            <w:color w:val="800080"/>
            <w:sz w:val="24"/>
            <w:szCs w:val="24"/>
            <w:u w:val="single"/>
            <w:lang w:eastAsia="ru-RU"/>
          </w:rPr>
          <w:t>таблицей 9</w:t>
        </w:r>
      </w:hyperlink>
      <w:r w:rsidRPr="00AA4C32">
        <w:rPr>
          <w:rFonts w:ascii="Times New Roman" w:eastAsia="Times New Roman" w:hAnsi="Times New Roman" w:cs="Times New Roman"/>
          <w:color w:val="000000"/>
          <w:sz w:val="24"/>
          <w:szCs w:val="24"/>
          <w:lang w:eastAsia="ru-RU"/>
        </w:rPr>
        <w:t>. Образцы изготовляют механическим способом в продольном направлении так, чтобы кромки образцов были ровными, без сколов, трещин, заусенцев.</w:t>
      </w:r>
    </w:p>
    <w:p w:rsidR="00AA4C32" w:rsidRPr="00AA4C32" w:rsidRDefault="00AA4C32" w:rsidP="00AA4C32">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9</w:t>
      </w:r>
    </w:p>
    <w:p w:rsidR="00AA4C32" w:rsidRPr="00AA4C32" w:rsidRDefault="00AA4C32" w:rsidP="00AA4C32">
      <w:pPr>
        <w:shd w:val="clear" w:color="auto" w:fill="FFFFFF"/>
        <w:spacing w:after="120" w:line="240" w:lineRule="auto"/>
        <w:jc w:val="right"/>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tblPr>
      <w:tblGrid>
        <w:gridCol w:w="1068"/>
        <w:gridCol w:w="1165"/>
        <w:gridCol w:w="969"/>
        <w:gridCol w:w="969"/>
        <w:gridCol w:w="1165"/>
        <w:gridCol w:w="1165"/>
        <w:gridCol w:w="1261"/>
        <w:gridCol w:w="1649"/>
      </w:tblGrid>
      <w:tr w:rsidR="00AA4C32" w:rsidRPr="00AA4C32" w:rsidTr="00AA4C32">
        <w:trPr>
          <w:tblHeader/>
          <w:jc w:val="center"/>
        </w:trPr>
        <w:tc>
          <w:tcPr>
            <w:tcW w:w="1150"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24" w:name="i257716"/>
            <w:r w:rsidRPr="00AA4C32">
              <w:rPr>
                <w:rFonts w:ascii="Times New Roman" w:eastAsia="Times New Roman" w:hAnsi="Times New Roman" w:cs="Times New Roman"/>
                <w:sz w:val="20"/>
                <w:szCs w:val="20"/>
                <w:lang w:eastAsia="ru-RU"/>
              </w:rPr>
              <w:t>Размеры трубы</w:t>
            </w:r>
            <w:bookmarkEnd w:id="24"/>
          </w:p>
        </w:tc>
        <w:tc>
          <w:tcPr>
            <w:tcW w:w="5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Тип образца</w:t>
            </w:r>
          </w:p>
        </w:tc>
        <w:tc>
          <w:tcPr>
            <w:tcW w:w="17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Размеры образца</w:t>
            </w:r>
          </w:p>
        </w:tc>
        <w:tc>
          <w:tcPr>
            <w:tcW w:w="6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Расстояние между опорами</w:t>
            </w:r>
          </w:p>
        </w:tc>
        <w:tc>
          <w:tcPr>
            <w:tcW w:w="8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xml:space="preserve">Потенциальная энергия маятника, </w:t>
            </w:r>
            <w:proofErr w:type="gramStart"/>
            <w:r w:rsidRPr="00AA4C32">
              <w:rPr>
                <w:rFonts w:ascii="Times New Roman" w:eastAsia="Times New Roman" w:hAnsi="Times New Roman" w:cs="Times New Roman"/>
                <w:sz w:val="20"/>
                <w:szCs w:val="20"/>
                <w:lang w:eastAsia="ru-RU"/>
              </w:rPr>
              <w:t>Дж</w:t>
            </w:r>
            <w:proofErr w:type="gramEnd"/>
          </w:p>
        </w:tc>
      </w:tr>
      <w:tr w:rsidR="00AA4C32" w:rsidRPr="00AA4C32" w:rsidTr="00AA4C32">
        <w:trPr>
          <w:tblHeade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d</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val="en-US" w:eastAsia="ru-RU"/>
              </w:rPr>
              <w:t>e</w:t>
            </w:r>
          </w:p>
        </w:tc>
        <w:tc>
          <w:tcPr>
            <w:tcW w:w="0" w:type="auto"/>
            <w:vMerge/>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Длина</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Ширина</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Толщина</w:t>
            </w:r>
          </w:p>
        </w:tc>
        <w:tc>
          <w:tcPr>
            <w:tcW w:w="0" w:type="auto"/>
            <w:vMerge/>
            <w:tcBorders>
              <w:top w:val="single" w:sz="4" w:space="0" w:color="auto"/>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d</w:t>
            </w:r>
            <w:r w:rsidRPr="00AA4C32">
              <w:rPr>
                <w:rFonts w:ascii="Times New Roman" w:eastAsia="Times New Roman" w:hAnsi="Times New Roman" w:cs="Times New Roman"/>
                <w:i/>
                <w:iCs/>
                <w:color w:val="000000"/>
                <w:sz w:val="20"/>
                <w:lang w:eastAsia="ru-RU"/>
              </w:rPr>
              <w:t> </w:t>
            </w:r>
            <w:r w:rsidRPr="00AA4C32">
              <w:rPr>
                <w:rFonts w:ascii="Times New Roman" w:eastAsia="Times New Roman" w:hAnsi="Times New Roman" w:cs="Times New Roman"/>
                <w:i/>
                <w:iCs/>
                <w:color w:val="000000"/>
                <w:sz w:val="20"/>
                <w:szCs w:val="20"/>
                <w:lang w:eastAsia="ru-RU"/>
              </w:rPr>
              <w:t>&lt;</w:t>
            </w:r>
            <w:r w:rsidRPr="00AA4C32">
              <w:rPr>
                <w:rFonts w:ascii="Times New Roman" w:eastAsia="Times New Roman" w:hAnsi="Times New Roman" w:cs="Times New Roman"/>
                <w:i/>
                <w:iCs/>
                <w:color w:val="000000"/>
                <w:sz w:val="20"/>
                <w:lang w:eastAsia="ru-RU"/>
              </w:rPr>
              <w:t> </w:t>
            </w:r>
            <w:r w:rsidRPr="00AA4C32">
              <w:rPr>
                <w:rFonts w:ascii="Times New Roman" w:eastAsia="Times New Roman" w:hAnsi="Times New Roman" w:cs="Times New Roman"/>
                <w:color w:val="000000"/>
                <w:sz w:val="20"/>
                <w:szCs w:val="20"/>
                <w:lang w:eastAsia="ru-RU"/>
              </w:rPr>
              <w:t>25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e</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 ± 2</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отрезок</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трубы</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70 ± 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15</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25</w:t>
            </w:r>
            <w:r w:rsidRPr="00AA4C32">
              <w:rPr>
                <w:rFonts w:ascii="Times New Roman" w:eastAsia="Times New Roman" w:hAnsi="Times New Roman" w:cs="Times New Roman"/>
                <w:color w:val="000000"/>
                <w:sz w:val="20"/>
                <w:lang w:val="en-US"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33350" cy="152400"/>
                  <wp:effectExtent l="19050" t="0" r="0" b="0"/>
                  <wp:docPr id="16" name="Рисунок 16" descr="http://www.docload.ru/Basesdoc/9/9285/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load.ru/Basesdoc/9/9285/x027.gif"/>
                          <pic:cNvPicPr>
                            <a:picLocks noChangeAspect="1" noChangeArrowheads="1"/>
                          </pic:cNvPicPr>
                        </pic:nvPicPr>
                        <pic:blipFill>
                          <a:blip r:embed="rId8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0"/>
                <w:szCs w:val="20"/>
                <w:lang w:val="en-US" w:eastAsia="ru-RU"/>
              </w:rPr>
              <w:t> d&lt;</w:t>
            </w:r>
            <w:r w:rsidRPr="00AA4C32">
              <w:rPr>
                <w:rFonts w:ascii="Times New Roman" w:eastAsia="Times New Roman" w:hAnsi="Times New Roman" w:cs="Times New Roman"/>
                <w:i/>
                <w:iCs/>
                <w:color w:val="000000"/>
                <w:sz w:val="20"/>
                <w:lang w:val="en-US" w:eastAsia="ru-RU"/>
              </w:rPr>
              <w:t> </w:t>
            </w:r>
            <w:r w:rsidRPr="00AA4C32">
              <w:rPr>
                <w:rFonts w:ascii="Times New Roman" w:eastAsia="Times New Roman" w:hAnsi="Times New Roman" w:cs="Times New Roman"/>
                <w:color w:val="000000"/>
                <w:sz w:val="20"/>
                <w:szCs w:val="20"/>
                <w:lang w:val="en-US" w:eastAsia="ru-RU"/>
              </w:rPr>
              <w:t>75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e</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50 ± 1</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6 ± 0,2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e</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40 ± 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15</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d</w:t>
            </w:r>
            <w:r w:rsidRPr="00AA4C32">
              <w:rPr>
                <w:rFonts w:ascii="Times New Roman" w:eastAsia="Times New Roman" w:hAnsi="Times New Roman" w:cs="Times New Roman"/>
                <w:i/>
                <w:iCs/>
                <w:color w:val="000000"/>
                <w:sz w:val="20"/>
                <w:lang w:val="en-US" w:eastAsia="ru-RU"/>
              </w:rPr>
              <w:t> </w:t>
            </w:r>
            <w:r>
              <w:rPr>
                <w:rFonts w:ascii="Times New Roman" w:eastAsia="Times New Roman" w:hAnsi="Times New Roman" w:cs="Times New Roman"/>
                <w:i/>
                <w:iCs/>
                <w:noProof/>
                <w:color w:val="000000"/>
                <w:sz w:val="20"/>
                <w:szCs w:val="20"/>
                <w:vertAlign w:val="subscript"/>
                <w:lang w:eastAsia="ru-RU"/>
              </w:rPr>
              <w:drawing>
                <wp:inline distT="0" distB="0" distL="0" distR="0">
                  <wp:extent cx="123825" cy="152400"/>
                  <wp:effectExtent l="19050" t="0" r="9525" b="0"/>
                  <wp:docPr id="17" name="Рисунок 17" descr="http://www.docload.ru/Basesdoc/9/9285/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load.ru/Basesdoc/9/9285/x029.gif"/>
                          <pic:cNvPicPr>
                            <a:picLocks noChangeAspect="1" noChangeArrowheads="1"/>
                          </pic:cNvPicPr>
                        </pic:nvPicPr>
                        <pic:blipFill>
                          <a:blip r:embed="rId88"/>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0"/>
                <w:szCs w:val="20"/>
                <w:lang w:val="en-US" w:eastAsia="ru-RU"/>
              </w:rPr>
              <w:t> </w:t>
            </w:r>
            <w:r w:rsidRPr="00AA4C32">
              <w:rPr>
                <w:rFonts w:ascii="Times New Roman" w:eastAsia="Times New Roman" w:hAnsi="Times New Roman" w:cs="Times New Roman"/>
                <w:color w:val="000000"/>
                <w:sz w:val="20"/>
                <w:szCs w:val="20"/>
                <w:lang w:val="en-US" w:eastAsia="ru-RU"/>
              </w:rPr>
              <w:t>75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e</w:t>
            </w:r>
            <w:r w:rsidRPr="00AA4C32">
              <w:rPr>
                <w:rFonts w:ascii="Times New Roman" w:eastAsia="Times New Roman" w:hAnsi="Times New Roman" w:cs="Times New Roman"/>
                <w:i/>
                <w:iCs/>
                <w:color w:val="000000"/>
                <w:sz w:val="20"/>
                <w:lang w:val="en-US"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23825" cy="152400"/>
                  <wp:effectExtent l="19050" t="0" r="9525" b="0"/>
                  <wp:docPr id="18" name="Рисунок 18" descr="http://www.docload.ru/Basesdoc/9/9285/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load.ru/Basesdoc/9/9285/x030.gif"/>
                          <pic:cNvPicPr>
                            <a:picLocks noChangeAspect="1" noChangeArrowheads="1"/>
                          </pic:cNvPicPr>
                        </pic:nvPicPr>
                        <pic:blipFill>
                          <a:blip r:embed="rId89"/>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i/>
                <w:iCs/>
                <w:color w:val="000000"/>
                <w:sz w:val="20"/>
                <w:szCs w:val="20"/>
                <w:lang w:val="en-US" w:eastAsia="ru-RU"/>
              </w:rPr>
              <w:t> </w:t>
            </w:r>
            <w:r w:rsidRPr="00AA4C32">
              <w:rPr>
                <w:rFonts w:ascii="Times New Roman" w:eastAsia="Times New Roman" w:hAnsi="Times New Roman" w:cs="Times New Roman"/>
                <w:color w:val="000000"/>
                <w:sz w:val="20"/>
                <w:szCs w:val="20"/>
                <w:lang w:val="en-US" w:eastAsia="ru-RU"/>
              </w:rPr>
              <w:t>9,5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50 ± 1</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6 ± 0,2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e</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40 ± 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15</w:t>
            </w:r>
          </w:p>
        </w:tc>
      </w:tr>
      <w:tr w:rsidR="00AA4C32" w:rsidRPr="00AA4C32" w:rsidTr="00AA4C32">
        <w:trPr>
          <w:jc w:val="center"/>
        </w:trPr>
        <w:tc>
          <w:tcPr>
            <w:tcW w:w="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d &gt;</w:t>
            </w:r>
            <w:r w:rsidRPr="00AA4C32">
              <w:rPr>
                <w:rFonts w:ascii="Times New Roman" w:eastAsia="Times New Roman" w:hAnsi="Times New Roman" w:cs="Times New Roman"/>
                <w:i/>
                <w:iCs/>
                <w:color w:val="000000"/>
                <w:sz w:val="20"/>
                <w:lang w:val="en-US" w:eastAsia="ru-RU"/>
              </w:rPr>
              <w:t> </w:t>
            </w:r>
            <w:r w:rsidRPr="00AA4C32">
              <w:rPr>
                <w:rFonts w:ascii="Times New Roman" w:eastAsia="Times New Roman" w:hAnsi="Times New Roman" w:cs="Times New Roman"/>
                <w:color w:val="000000"/>
                <w:sz w:val="20"/>
                <w:szCs w:val="20"/>
                <w:lang w:val="en-US" w:eastAsia="ru-RU"/>
              </w:rPr>
              <w:t>75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e &gt;</w:t>
            </w:r>
            <w:r w:rsidRPr="00AA4C32">
              <w:rPr>
                <w:rFonts w:ascii="Times New Roman" w:eastAsia="Times New Roman" w:hAnsi="Times New Roman" w:cs="Times New Roman"/>
                <w:i/>
                <w:iCs/>
                <w:color w:val="000000"/>
                <w:sz w:val="20"/>
                <w:lang w:val="en-US" w:eastAsia="ru-RU"/>
              </w:rPr>
              <w:t> </w:t>
            </w:r>
            <w:r w:rsidRPr="00AA4C32">
              <w:rPr>
                <w:rFonts w:ascii="Times New Roman" w:eastAsia="Times New Roman" w:hAnsi="Times New Roman" w:cs="Times New Roman"/>
                <w:color w:val="000000"/>
                <w:sz w:val="20"/>
                <w:szCs w:val="20"/>
                <w:lang w:val="en-US" w:eastAsia="ru-RU"/>
              </w:rPr>
              <w:t>9,5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120 ± 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val="en-US" w:eastAsia="ru-RU"/>
              </w:rPr>
              <w:t>15 ± 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val="en-US" w:eastAsia="ru-RU"/>
              </w:rPr>
              <w:t>e</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70 ± 0,5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r>
    </w:tbl>
    <w:p w:rsidR="00AA4C32" w:rsidRPr="00AA4C32" w:rsidRDefault="00AA4C32" w:rsidP="00AA4C32">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proofErr w:type="gramStart"/>
      <w:r w:rsidRPr="00AA4C32">
        <w:rPr>
          <w:rFonts w:ascii="Times New Roman" w:eastAsia="Times New Roman" w:hAnsi="Times New Roman" w:cs="Times New Roman"/>
          <w:color w:val="000000"/>
          <w:sz w:val="24"/>
          <w:szCs w:val="24"/>
          <w:lang w:eastAsia="ru-RU"/>
        </w:rPr>
        <w:t>Перед испытанием образцы кондиционируют при температуре (23 ± 2) °С при толщине стенки трубы </w:t>
      </w:r>
      <w:r w:rsidRPr="00AA4C32">
        <w:rPr>
          <w:rFonts w:ascii="Times New Roman" w:eastAsia="Times New Roman" w:hAnsi="Times New Roman" w:cs="Times New Roman"/>
          <w:i/>
          <w:iCs/>
          <w:color w:val="000000"/>
          <w:sz w:val="24"/>
          <w:szCs w:val="24"/>
          <w:lang w:eastAsia="ru-RU"/>
        </w:rPr>
        <w:t>е</w:t>
      </w:r>
      <w:r w:rsidRPr="00AA4C3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23825" cy="152400"/>
            <wp:effectExtent l="19050" t="0" r="9525" b="0"/>
            <wp:docPr id="19" name="Рисунок 19" descr="http://www.docload.ru/Basesdoc/9/9285/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cload.ru/Basesdoc/9/9285/x031.gif"/>
                    <pic:cNvPicPr>
                      <a:picLocks noChangeAspect="1" noChangeArrowheads="1"/>
                    </pic:cNvPicPr>
                  </pic:nvPicPr>
                  <pic:blipFill>
                    <a:blip r:embed="rId89"/>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xml:space="preserve"> 8,6 мм не менее 60 мин в воздушной среде и 15 мин в жидкой среде, </w:t>
      </w:r>
      <w:r w:rsidRPr="00AA4C32">
        <w:rPr>
          <w:rFonts w:ascii="Times New Roman" w:eastAsia="Times New Roman" w:hAnsi="Times New Roman" w:cs="Times New Roman"/>
          <w:color w:val="000000"/>
          <w:sz w:val="24"/>
          <w:szCs w:val="24"/>
          <w:lang w:eastAsia="ru-RU"/>
        </w:rPr>
        <w:lastRenderedPageBreak/>
        <w:t>при толщине стенки 8,6 &lt; </w:t>
      </w:r>
      <w:r w:rsidRPr="00AA4C32">
        <w:rPr>
          <w:rFonts w:ascii="Times New Roman" w:eastAsia="Times New Roman" w:hAnsi="Times New Roman" w:cs="Times New Roman"/>
          <w:i/>
          <w:iCs/>
          <w:color w:val="000000"/>
          <w:sz w:val="24"/>
          <w:szCs w:val="24"/>
          <w:lang w:eastAsia="ru-RU"/>
        </w:rPr>
        <w:t>е</w:t>
      </w:r>
      <w:r w:rsidRPr="00AA4C3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33350" cy="152400"/>
            <wp:effectExtent l="19050" t="0" r="0" b="0"/>
            <wp:docPr id="20" name="Рисунок 20" descr="http://www.docload.ru/Basesdoc/9/9285/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cload.ru/Basesdoc/9/9285/x032.gif"/>
                    <pic:cNvPicPr>
                      <a:picLocks noChangeAspect="1" noChangeArrowheads="1"/>
                    </pic:cNvPicPr>
                  </pic:nvPicPr>
                  <pic:blipFill>
                    <a:blip r:embed="rId8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AA4C32">
        <w:rPr>
          <w:rFonts w:ascii="Times New Roman" w:eastAsia="Times New Roman" w:hAnsi="Times New Roman" w:cs="Times New Roman"/>
          <w:color w:val="000000"/>
          <w:sz w:val="24"/>
          <w:szCs w:val="24"/>
          <w:lang w:eastAsia="ru-RU"/>
        </w:rPr>
        <w:t> 14,1 - не менее 120 мин в воздушной среде и 30 мин в жидкой среде, при толщине стенки е &gt; 14,1 мм - не менее 240 мин в воздушной</w:t>
      </w:r>
      <w:proofErr w:type="gramEnd"/>
      <w:r w:rsidRPr="00AA4C32">
        <w:rPr>
          <w:rFonts w:ascii="Times New Roman" w:eastAsia="Times New Roman" w:hAnsi="Times New Roman" w:cs="Times New Roman"/>
          <w:color w:val="000000"/>
          <w:sz w:val="24"/>
          <w:szCs w:val="24"/>
          <w:lang w:eastAsia="ru-RU"/>
        </w:rPr>
        <w:t xml:space="preserve"> среде и 60 мин в жидкой среде. В качестве жидкой среды используют воду.</w:t>
      </w:r>
    </w:p>
    <w:p w:rsidR="00AA4C32" w:rsidRPr="00AA4C32" w:rsidRDefault="00AA4C32" w:rsidP="00AA4C32">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(Поправка, ИУС 6-2003).</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Образец помещают на опоры маятникового копра и наносят удар по наружной поверхности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Если при испытании разрушается более одного образца, дополнительно испытывают 20 образцов, изготовленных из трех проб.</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За результат испытания принимают отношение количества разрушившихся образцов к общему количеству испытанных образцов, выраженное в процентах.</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5" w:name="i264247"/>
      <w:r w:rsidRPr="00AA4C32">
        <w:rPr>
          <w:rFonts w:ascii="Times New Roman" w:eastAsia="Times New Roman" w:hAnsi="Times New Roman" w:cs="Times New Roman"/>
          <w:color w:val="000000"/>
          <w:sz w:val="24"/>
          <w:szCs w:val="24"/>
          <w:lang w:eastAsia="ru-RU"/>
        </w:rPr>
        <w:t>8.6. Изменение длины труб после прогрева проводят по ГОСТ 27078 при температуре (150 ± 2) °С.</w:t>
      </w:r>
      <w:bookmarkEnd w:id="25"/>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6" w:name="i275415"/>
      <w:r w:rsidRPr="00AA4C32">
        <w:rPr>
          <w:rFonts w:ascii="Times New Roman" w:eastAsia="Times New Roman" w:hAnsi="Times New Roman" w:cs="Times New Roman"/>
          <w:color w:val="000000"/>
          <w:sz w:val="24"/>
          <w:szCs w:val="24"/>
          <w:lang w:eastAsia="ru-RU"/>
        </w:rPr>
        <w:t>8.7. Предел текучести при растяжении и относительное удлинение при разрыве определяют по </w:t>
      </w:r>
      <w:bookmarkEnd w:id="26"/>
      <w:r w:rsidRPr="00AA4C32">
        <w:rPr>
          <w:rFonts w:ascii="Times New Roman" w:eastAsia="Times New Roman" w:hAnsi="Times New Roman" w:cs="Times New Roman"/>
          <w:color w:val="000000"/>
          <w:sz w:val="20"/>
          <w:szCs w:val="20"/>
          <w:lang w:eastAsia="ru-RU"/>
        </w:rPr>
        <w:fldChar w:fldCharType="begin"/>
      </w:r>
      <w:r w:rsidRPr="00AA4C32">
        <w:rPr>
          <w:rFonts w:ascii="Times New Roman" w:eastAsia="Times New Roman" w:hAnsi="Times New Roman" w:cs="Times New Roman"/>
          <w:color w:val="000000"/>
          <w:sz w:val="20"/>
          <w:szCs w:val="20"/>
          <w:lang w:eastAsia="ru-RU"/>
        </w:rPr>
        <w:instrText xml:space="preserve"> HYPERLINK "http://www.docload.ru/Basesdoc/6/6356/index.htm" \o "Пластмассы. Метод испытания на растяжение" </w:instrText>
      </w:r>
      <w:r w:rsidRPr="00AA4C32">
        <w:rPr>
          <w:rFonts w:ascii="Times New Roman" w:eastAsia="Times New Roman" w:hAnsi="Times New Roman" w:cs="Times New Roman"/>
          <w:color w:val="000000"/>
          <w:sz w:val="20"/>
          <w:szCs w:val="20"/>
          <w:lang w:eastAsia="ru-RU"/>
        </w:rPr>
        <w:fldChar w:fldCharType="separate"/>
      </w:r>
      <w:r w:rsidRPr="00AA4C32">
        <w:rPr>
          <w:rFonts w:ascii="Times New Roman" w:eastAsia="Times New Roman" w:hAnsi="Times New Roman" w:cs="Times New Roman"/>
          <w:color w:val="800080"/>
          <w:sz w:val="24"/>
          <w:szCs w:val="24"/>
          <w:u w:val="single"/>
          <w:lang w:eastAsia="ru-RU"/>
        </w:rPr>
        <w:t>ГОСТ 11262</w:t>
      </w:r>
      <w:r w:rsidRPr="00AA4C32">
        <w:rPr>
          <w:rFonts w:ascii="Times New Roman" w:eastAsia="Times New Roman" w:hAnsi="Times New Roman" w:cs="Times New Roman"/>
          <w:color w:val="000000"/>
          <w:sz w:val="20"/>
          <w:szCs w:val="20"/>
          <w:lang w:eastAsia="ru-RU"/>
        </w:rPr>
        <w:fldChar w:fldCharType="end"/>
      </w:r>
      <w:r w:rsidRPr="00AA4C32">
        <w:rPr>
          <w:rFonts w:ascii="Times New Roman" w:eastAsia="Times New Roman" w:hAnsi="Times New Roman" w:cs="Times New Roman"/>
          <w:color w:val="000000"/>
          <w:sz w:val="24"/>
          <w:szCs w:val="24"/>
          <w:lang w:eastAsia="ru-RU"/>
        </w:rPr>
        <w:t> на трех образцах-лопатках типа 2, изготовленных из проб по </w:t>
      </w:r>
      <w:hyperlink r:id="rId90" w:anchor="i191345" w:tooltip="Пункт 7.2" w:history="1">
        <w:r w:rsidRPr="00AA4C32">
          <w:rPr>
            <w:rFonts w:ascii="Times New Roman" w:eastAsia="Times New Roman" w:hAnsi="Times New Roman" w:cs="Times New Roman"/>
            <w:color w:val="800080"/>
            <w:sz w:val="24"/>
            <w:szCs w:val="24"/>
            <w:u w:val="single"/>
            <w:lang w:eastAsia="ru-RU"/>
          </w:rPr>
          <w:t>7.2</w:t>
        </w:r>
      </w:hyperlink>
      <w:r w:rsidRPr="00AA4C32">
        <w:rPr>
          <w:rFonts w:ascii="Times New Roman" w:eastAsia="Times New Roman" w:hAnsi="Times New Roman" w:cs="Times New Roman"/>
          <w:color w:val="000000"/>
          <w:sz w:val="24"/>
          <w:szCs w:val="24"/>
          <w:lang w:eastAsia="ru-RU"/>
        </w:rPr>
        <w:t>, причем из пробы изготовляют один образец.</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Образцы-лопатки изготовляют из полосы, вырезанной из пробы вдоль образующей, методом механической обработки в соответствии с ГОСТ 26277. Допускается для труб номинальной толщиной до 10 мм включительно вырубать образцы штампом-просечкой. При разногласиях образцы изготовляют механической обработкой.</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Перед изготовлением образца-лопатки полосу распрямляют, нагревая ее при температуре 125 - 130</w:t>
      </w:r>
      <w:proofErr w:type="gramStart"/>
      <w:r w:rsidRPr="00AA4C32">
        <w:rPr>
          <w:rFonts w:ascii="Times New Roman" w:eastAsia="Times New Roman" w:hAnsi="Times New Roman" w:cs="Times New Roman"/>
          <w:color w:val="000000"/>
          <w:sz w:val="24"/>
          <w:szCs w:val="24"/>
          <w:lang w:eastAsia="ru-RU"/>
        </w:rPr>
        <w:t xml:space="preserve"> °С</w:t>
      </w:r>
      <w:proofErr w:type="gramEnd"/>
      <w:r w:rsidRPr="00AA4C32">
        <w:rPr>
          <w:rFonts w:ascii="Times New Roman" w:eastAsia="Times New Roman" w:hAnsi="Times New Roman" w:cs="Times New Roman"/>
          <w:color w:val="000000"/>
          <w:sz w:val="24"/>
          <w:szCs w:val="24"/>
          <w:lang w:eastAsia="ru-RU"/>
        </w:rPr>
        <w:t xml:space="preserve"> в течение не менее 2 мин на 1 мм толщины, и затем помещают между двумя металлическими пластинами под нагрузкой, не вызывающей существенного изменения толщины стенки, 0,5 - 1 кгс/см</w:t>
      </w:r>
      <w:r w:rsidRPr="00AA4C32">
        <w:rPr>
          <w:rFonts w:ascii="Times New Roman" w:eastAsia="Times New Roman" w:hAnsi="Times New Roman" w:cs="Times New Roman"/>
          <w:color w:val="000000"/>
          <w:sz w:val="24"/>
          <w:szCs w:val="24"/>
          <w:vertAlign w:val="superscript"/>
          <w:lang w:eastAsia="ru-RU"/>
        </w:rPr>
        <w:t>2</w:t>
      </w:r>
      <w:r w:rsidRPr="00AA4C32">
        <w:rPr>
          <w:rFonts w:ascii="Times New Roman" w:eastAsia="Times New Roman" w:hAnsi="Times New Roman" w:cs="Times New Roman"/>
          <w:color w:val="000000"/>
          <w:sz w:val="24"/>
          <w:szCs w:val="24"/>
          <w:lang w:eastAsia="ru-RU"/>
        </w:rPr>
        <w:t>. При этом штамп-просечку подогревают при указанной температуре. Толщина образца должна быть равна толщине стенки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Перед испытанием образцы-лопатки кондиционируют по ГОСТ 12423 при температуре (23 ± 2</w:t>
      </w:r>
      <w:proofErr w:type="gramStart"/>
      <w:r w:rsidRPr="00AA4C32">
        <w:rPr>
          <w:rFonts w:ascii="Times New Roman" w:eastAsia="Times New Roman" w:hAnsi="Times New Roman" w:cs="Times New Roman"/>
          <w:color w:val="000000"/>
          <w:sz w:val="24"/>
          <w:szCs w:val="24"/>
          <w:lang w:eastAsia="ru-RU"/>
        </w:rPr>
        <w:t xml:space="preserve"> )</w:t>
      </w:r>
      <w:proofErr w:type="gramEnd"/>
      <w:r w:rsidRPr="00AA4C32">
        <w:rPr>
          <w:rFonts w:ascii="Times New Roman" w:eastAsia="Times New Roman" w:hAnsi="Times New Roman" w:cs="Times New Roman"/>
          <w:color w:val="000000"/>
          <w:sz w:val="24"/>
          <w:szCs w:val="24"/>
          <w:lang w:eastAsia="ru-RU"/>
        </w:rPr>
        <w:t xml:space="preserve"> °С не менее 2 ч. На образцах-лопатках измеряют микрометром типа МК толщину и ширину в рабочей части не менее чем в трех поперечных сечениях с погрешностью по ширине не более 0,05 мм и по толщине - не более 0,01 мм. Площадь каждого поперечного сечения вычисляют с точностью до 0,001 см</w:t>
      </w:r>
      <w:r w:rsidRPr="00AA4C32">
        <w:rPr>
          <w:rFonts w:ascii="Times New Roman" w:eastAsia="Times New Roman" w:hAnsi="Times New Roman" w:cs="Times New Roman"/>
          <w:color w:val="000000"/>
          <w:sz w:val="24"/>
          <w:szCs w:val="24"/>
          <w:vertAlign w:val="superscript"/>
          <w:lang w:eastAsia="ru-RU"/>
        </w:rPr>
        <w:t>3</w:t>
      </w:r>
      <w:r w:rsidRPr="00AA4C32">
        <w:rPr>
          <w:rFonts w:ascii="Times New Roman" w:eastAsia="Times New Roman" w:hAnsi="Times New Roman" w:cs="Times New Roman"/>
          <w:color w:val="000000"/>
          <w:sz w:val="24"/>
          <w:szCs w:val="24"/>
          <w:lang w:eastAsia="ru-RU"/>
        </w:rPr>
        <w:t>, при расчете предела текучести используют минимальную площадь поперечного сечения образца.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Испытания проводят при скорости раздвижения испытательной машины (25,0 ± 2,0) мм/мин.</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За результат испытания принимают минимальное значение предела текучести, вычисленное до третьей значащей цифры, и относительного удлинения при разрыве, вычисленное до второй значащей цифры.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7" w:name="i286631"/>
      <w:r w:rsidRPr="00AA4C32">
        <w:rPr>
          <w:rFonts w:ascii="Times New Roman" w:eastAsia="Times New Roman" w:hAnsi="Times New Roman" w:cs="Times New Roman"/>
          <w:color w:val="000000"/>
          <w:sz w:val="24"/>
          <w:szCs w:val="24"/>
          <w:lang w:eastAsia="ru-RU"/>
        </w:rPr>
        <w:t xml:space="preserve">8.8. Температуру размягчения по Вика определяют по ГОСТ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50825.</w:t>
      </w:r>
      <w:bookmarkEnd w:id="27"/>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8" w:name="i295832"/>
      <w:r w:rsidRPr="00AA4C32">
        <w:rPr>
          <w:rFonts w:ascii="Times New Roman" w:eastAsia="Times New Roman" w:hAnsi="Times New Roman" w:cs="Times New Roman"/>
          <w:color w:val="000000"/>
          <w:sz w:val="24"/>
          <w:szCs w:val="24"/>
          <w:lang w:eastAsia="ru-RU"/>
        </w:rPr>
        <w:t xml:space="preserve">8.9. Испытание на стойкость сборных узлов труб с раструбом вида </w:t>
      </w:r>
      <w:proofErr w:type="gramStart"/>
      <w:r w:rsidRPr="00AA4C32">
        <w:rPr>
          <w:rFonts w:ascii="Times New Roman" w:eastAsia="Times New Roman" w:hAnsi="Times New Roman" w:cs="Times New Roman"/>
          <w:color w:val="000000"/>
          <w:sz w:val="24"/>
          <w:szCs w:val="24"/>
          <w:lang w:eastAsia="ru-RU"/>
        </w:rPr>
        <w:t>Р</w:t>
      </w:r>
      <w:proofErr w:type="gramEnd"/>
      <w:r w:rsidRPr="00AA4C32">
        <w:rPr>
          <w:rFonts w:ascii="Times New Roman" w:eastAsia="Times New Roman" w:hAnsi="Times New Roman" w:cs="Times New Roman"/>
          <w:color w:val="000000"/>
          <w:sz w:val="24"/>
          <w:szCs w:val="24"/>
          <w:lang w:eastAsia="ru-RU"/>
        </w:rPr>
        <w:t xml:space="preserve"> для соединения с помощью эластичного уплотнительного кольца при постоянном внутреннем давлении при температуре (20 ± 2) °С проводят по ГОСТ 24157 на трех образцах. Сборные узлы изготовляют следующим образом:</w:t>
      </w:r>
      <w:bookmarkEnd w:id="28"/>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от пробы по </w:t>
      </w:r>
      <w:hyperlink r:id="rId91" w:anchor="i191345" w:tooltip="Пункт 7.2" w:history="1">
        <w:r w:rsidRPr="00AA4C32">
          <w:rPr>
            <w:rFonts w:ascii="Times New Roman" w:eastAsia="Times New Roman" w:hAnsi="Times New Roman" w:cs="Times New Roman"/>
            <w:color w:val="800080"/>
            <w:sz w:val="24"/>
            <w:szCs w:val="24"/>
            <w:u w:val="single"/>
            <w:lang w:eastAsia="ru-RU"/>
          </w:rPr>
          <w:t>7.2</w:t>
        </w:r>
      </w:hyperlink>
      <w:r w:rsidRPr="00AA4C32">
        <w:rPr>
          <w:rFonts w:ascii="Times New Roman" w:eastAsia="Times New Roman" w:hAnsi="Times New Roman" w:cs="Times New Roman"/>
          <w:color w:val="000000"/>
          <w:sz w:val="24"/>
          <w:szCs w:val="24"/>
          <w:lang w:eastAsia="ru-RU"/>
        </w:rPr>
        <w:t> отрезают два конца - с раструбом и гладкий такой длины, чтобы свободная длина сборного узла соответствовала ГОСТ 24157;</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концы труб соединяют с помощью уплотнительного кольца;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на концах сборного узла монтируют заглушки типа б.</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b/>
          <w:bCs/>
          <w:color w:val="000000"/>
          <w:sz w:val="24"/>
          <w:szCs w:val="24"/>
          <w:lang w:eastAsia="ru-RU"/>
        </w:rPr>
        <w:t>(Поправка, ИУС 6-2003).</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Допускается проводить испытание на образцах-гирляндах, включающих два или три сборных узла.</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Сборный узел, подготовленный для испытания, подвергают испытательному давлению воды по показателям 10 и 11 </w:t>
      </w:r>
      <w:hyperlink r:id="rId92" w:anchor="i147246" w:tooltip="Таблица 6" w:history="1">
        <w:r w:rsidRPr="00AA4C32">
          <w:rPr>
            <w:rFonts w:ascii="Times New Roman" w:eastAsia="Times New Roman" w:hAnsi="Times New Roman" w:cs="Times New Roman"/>
            <w:color w:val="800080"/>
            <w:sz w:val="24"/>
            <w:szCs w:val="24"/>
            <w:u w:val="single"/>
            <w:lang w:eastAsia="ru-RU"/>
          </w:rPr>
          <w:t>таблицы 6</w:t>
        </w:r>
      </w:hyperlink>
      <w:r w:rsidRPr="00AA4C32">
        <w:rPr>
          <w:rFonts w:ascii="Times New Roman" w:eastAsia="Times New Roman" w:hAnsi="Times New Roman" w:cs="Times New Roman"/>
          <w:color w:val="000000"/>
          <w:sz w:val="24"/>
          <w:szCs w:val="24"/>
          <w:lang w:eastAsia="ru-RU"/>
        </w:rPr>
        <w:t> и выдерживают в течение заданного времени.</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9" w:name="i308641"/>
      <w:r w:rsidRPr="00AA4C32">
        <w:rPr>
          <w:rFonts w:ascii="Times New Roman" w:eastAsia="Times New Roman" w:hAnsi="Times New Roman" w:cs="Times New Roman"/>
          <w:color w:val="000000"/>
          <w:sz w:val="24"/>
          <w:szCs w:val="24"/>
          <w:lang w:eastAsia="ru-RU"/>
        </w:rPr>
        <w:t xml:space="preserve">8.10. Непрозрачность труб определяют на фотометре шарового типа, например СФ-14. Испытания проводят на трубах номинальным наружным диаметром 16 мм и более, номинальной толщиной стенки 1,5 или 1,6 мм. Образцы для испытания в количестве не </w:t>
      </w:r>
      <w:r w:rsidRPr="00AA4C32">
        <w:rPr>
          <w:rFonts w:ascii="Times New Roman" w:eastAsia="Times New Roman" w:hAnsi="Times New Roman" w:cs="Times New Roman"/>
          <w:color w:val="000000"/>
          <w:sz w:val="24"/>
          <w:szCs w:val="24"/>
          <w:lang w:eastAsia="ru-RU"/>
        </w:rPr>
        <w:lastRenderedPageBreak/>
        <w:t>менее трех вырезают из проб по </w:t>
      </w:r>
      <w:bookmarkEnd w:id="29"/>
      <w:r w:rsidRPr="00AA4C32">
        <w:rPr>
          <w:rFonts w:ascii="Times New Roman" w:eastAsia="Times New Roman" w:hAnsi="Times New Roman" w:cs="Times New Roman"/>
          <w:color w:val="000000"/>
          <w:sz w:val="20"/>
          <w:szCs w:val="20"/>
          <w:lang w:eastAsia="ru-RU"/>
        </w:rPr>
        <w:fldChar w:fldCharType="begin"/>
      </w:r>
      <w:r w:rsidRPr="00AA4C32">
        <w:rPr>
          <w:rFonts w:ascii="Times New Roman" w:eastAsia="Times New Roman" w:hAnsi="Times New Roman" w:cs="Times New Roman"/>
          <w:color w:val="000000"/>
          <w:sz w:val="20"/>
          <w:szCs w:val="20"/>
          <w:lang w:eastAsia="ru-RU"/>
        </w:rPr>
        <w:instrText xml:space="preserve"> HYPERLINK "http://www.docload.ru/Basesdoc/9/9285/index.htm" \l "i191345" \o "Пункт 7.2" </w:instrText>
      </w:r>
      <w:r w:rsidRPr="00AA4C32">
        <w:rPr>
          <w:rFonts w:ascii="Times New Roman" w:eastAsia="Times New Roman" w:hAnsi="Times New Roman" w:cs="Times New Roman"/>
          <w:color w:val="000000"/>
          <w:sz w:val="20"/>
          <w:szCs w:val="20"/>
          <w:lang w:eastAsia="ru-RU"/>
        </w:rPr>
        <w:fldChar w:fldCharType="separate"/>
      </w:r>
      <w:r w:rsidRPr="00AA4C32">
        <w:rPr>
          <w:rFonts w:ascii="Times New Roman" w:eastAsia="Times New Roman" w:hAnsi="Times New Roman" w:cs="Times New Roman"/>
          <w:color w:val="800080"/>
          <w:sz w:val="24"/>
          <w:szCs w:val="24"/>
          <w:u w:val="single"/>
          <w:lang w:eastAsia="ru-RU"/>
        </w:rPr>
        <w:t>7.2</w:t>
      </w:r>
      <w:r w:rsidRPr="00AA4C32">
        <w:rPr>
          <w:rFonts w:ascii="Times New Roman" w:eastAsia="Times New Roman" w:hAnsi="Times New Roman" w:cs="Times New Roman"/>
          <w:color w:val="000000"/>
          <w:sz w:val="20"/>
          <w:szCs w:val="20"/>
          <w:lang w:eastAsia="ru-RU"/>
        </w:rPr>
        <w:fldChar w:fldCharType="end"/>
      </w:r>
      <w:r w:rsidRPr="00AA4C32">
        <w:rPr>
          <w:rFonts w:ascii="Times New Roman" w:eastAsia="Times New Roman" w:hAnsi="Times New Roman" w:cs="Times New Roman"/>
          <w:color w:val="000000"/>
          <w:sz w:val="24"/>
          <w:szCs w:val="24"/>
          <w:lang w:eastAsia="ru-RU"/>
        </w:rPr>
        <w:t> в виде прямоугольных сегментов шириной (15 ± 2) мм, длиной (50 ± 5) мм.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Образцы не должны иметь неравномерной окраски, раковин, пузырьков, инородных включений или других дефектов.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Перед испытанием фотометр выдерживают включенным 20 - 30 мин. При перекрытом световом пучке (свет не падает на фотоэлемент) устанавливают указатель измерительного прибора или нуль гальванометра на нуль. Затем перекрывают выходное отверстие фотометрического шара белой пластиной, указатель измерительного прибора устанавливают на деление 100 изменением диафрагмы или чувствительности. Затем в пучок вводят испытуемый образец. По шкале измерительного прибора определяют значение непрозрачности образца </w:t>
      </w:r>
      <w:r w:rsidRPr="00AA4C32">
        <w:rPr>
          <w:rFonts w:ascii="Times New Roman" w:eastAsia="Times New Roman" w:hAnsi="Times New Roman" w:cs="Times New Roman"/>
          <w:i/>
          <w:iCs/>
          <w:color w:val="000000"/>
          <w:sz w:val="24"/>
          <w:szCs w:val="24"/>
          <w:lang w:eastAsia="ru-RU"/>
        </w:rPr>
        <w:t>Н</w:t>
      </w:r>
      <w:r w:rsidRPr="00AA4C32">
        <w:rPr>
          <w:rFonts w:ascii="Times New Roman" w:eastAsia="Times New Roman" w:hAnsi="Times New Roman" w:cs="Times New Roman"/>
          <w:color w:val="000000"/>
          <w:sz w:val="24"/>
          <w:szCs w:val="24"/>
          <w:lang w:eastAsia="ru-RU"/>
        </w:rPr>
        <w:t> в процентах.</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Полученные результаты каждого испытуемого образца не должны превышать значения, приведенного в </w:t>
      </w:r>
      <w:hyperlink r:id="rId93" w:anchor="i147246" w:tooltip="Таблица 6" w:history="1">
        <w:r w:rsidRPr="00AA4C32">
          <w:rPr>
            <w:rFonts w:ascii="Times New Roman" w:eastAsia="Times New Roman" w:hAnsi="Times New Roman" w:cs="Times New Roman"/>
            <w:color w:val="800080"/>
            <w:sz w:val="24"/>
            <w:szCs w:val="24"/>
            <w:u w:val="single"/>
            <w:lang w:eastAsia="ru-RU"/>
          </w:rPr>
          <w:t>таблице 6</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30" w:name="i318083"/>
      <w:r w:rsidRPr="00AA4C32">
        <w:rPr>
          <w:rFonts w:ascii="Times New Roman" w:eastAsia="Times New Roman" w:hAnsi="Times New Roman" w:cs="Times New Roman"/>
          <w:b/>
          <w:bCs/>
          <w:color w:val="000000"/>
          <w:kern w:val="36"/>
          <w:sz w:val="24"/>
          <w:szCs w:val="24"/>
          <w:lang w:eastAsia="ru-RU"/>
        </w:rPr>
        <w:t>9 Транспортирование и хранение</w:t>
      </w:r>
      <w:bookmarkEnd w:id="30"/>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9.1. Трубы транспортируют любым видом транспорта в соответствии с нормативно-правовыми актами и правилами перевозки грузов, действующими на соответствующем виде транспорта, ГОСТ 26653, а также ГОСТ 22235 - на железнодорожном транспорте. При транспортировании труб в крытых вагонах масса пакета должна быть не более 1,25 т, длина труб - не более 5,5 м.</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Для транспортирования труб водным транспортом рекомендуется применять несущие средства пакетирования.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При транспортировании и хранении трубы следует укладывать на ровную поверхность транспортных средств, без острых выступов и неровностей во избежание повреждения труб.</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По согласованию с потребителем допускается отгружать трубы в непакетированном виде.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Трубы, упакованные по </w:t>
      </w:r>
      <w:hyperlink r:id="rId94" w:anchor="i153688" w:tooltip="Пункт 5.4" w:history="1">
        <w:r w:rsidRPr="00AA4C32">
          <w:rPr>
            <w:rFonts w:ascii="Times New Roman" w:eastAsia="Times New Roman" w:hAnsi="Times New Roman" w:cs="Times New Roman"/>
            <w:color w:val="800080"/>
            <w:sz w:val="24"/>
            <w:szCs w:val="24"/>
            <w:u w:val="single"/>
            <w:lang w:eastAsia="ru-RU"/>
          </w:rPr>
          <w:t>5.4</w:t>
        </w:r>
      </w:hyperlink>
      <w:r w:rsidRPr="00AA4C32">
        <w:rPr>
          <w:rFonts w:ascii="Times New Roman" w:eastAsia="Times New Roman" w:hAnsi="Times New Roman" w:cs="Times New Roman"/>
          <w:color w:val="000000"/>
          <w:sz w:val="24"/>
          <w:szCs w:val="24"/>
          <w:lang w:eastAsia="ru-RU"/>
        </w:rPr>
        <w:t>, транспортируют в районы Крайнего Севера и труднодоступные районы.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9.2. Трубы хранят по </w:t>
      </w:r>
      <w:hyperlink r:id="rId95"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AA4C32">
          <w:rPr>
            <w:rFonts w:ascii="Times New Roman" w:eastAsia="Times New Roman" w:hAnsi="Times New Roman" w:cs="Times New Roman"/>
            <w:color w:val="800080"/>
            <w:sz w:val="24"/>
            <w:szCs w:val="24"/>
            <w:u w:val="single"/>
            <w:lang w:eastAsia="ru-RU"/>
          </w:rPr>
          <w:t>ГОСТ 15150</w:t>
        </w:r>
      </w:hyperlink>
      <w:r w:rsidRPr="00AA4C32">
        <w:rPr>
          <w:rFonts w:ascii="Times New Roman" w:eastAsia="Times New Roman" w:hAnsi="Times New Roman" w:cs="Times New Roman"/>
          <w:color w:val="000000"/>
          <w:sz w:val="24"/>
          <w:szCs w:val="24"/>
          <w:lang w:eastAsia="ru-RU"/>
        </w:rPr>
        <w:t>, раздел 10, в условиях 5 (ОЖ</w:t>
      </w:r>
      <w:proofErr w:type="gramStart"/>
      <w:r w:rsidRPr="00AA4C32">
        <w:rPr>
          <w:rFonts w:ascii="Times New Roman" w:eastAsia="Times New Roman" w:hAnsi="Times New Roman" w:cs="Times New Roman"/>
          <w:color w:val="000000"/>
          <w:sz w:val="24"/>
          <w:szCs w:val="24"/>
          <w:lang w:eastAsia="ru-RU"/>
        </w:rPr>
        <w:t>4</w:t>
      </w:r>
      <w:proofErr w:type="gramEnd"/>
      <w:r w:rsidRPr="00AA4C32">
        <w:rPr>
          <w:rFonts w:ascii="Times New Roman" w:eastAsia="Times New Roman" w:hAnsi="Times New Roman" w:cs="Times New Roman"/>
          <w:color w:val="000000"/>
          <w:sz w:val="24"/>
          <w:szCs w:val="24"/>
          <w:lang w:eastAsia="ru-RU"/>
        </w:rPr>
        <w:t>). Допускается хранение труб в условиях 8 (ОЖ3) сроком не более 6 мес.</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Высота штабеля при хранении труб с </w:t>
      </w:r>
      <w:r w:rsidRPr="00AA4C32">
        <w:rPr>
          <w:rFonts w:ascii="Times New Roman" w:eastAsia="Times New Roman" w:hAnsi="Times New Roman" w:cs="Times New Roman"/>
          <w:i/>
          <w:iCs/>
          <w:color w:val="000000"/>
          <w:sz w:val="24"/>
          <w:szCs w:val="24"/>
          <w:lang w:val="en-US" w:eastAsia="ru-RU"/>
        </w:rPr>
        <w:t>SDR</w:t>
      </w:r>
      <w:r w:rsidRPr="00AA4C32">
        <w:rPr>
          <w:rFonts w:ascii="Times New Roman" w:eastAsia="Times New Roman" w:hAnsi="Times New Roman" w:cs="Times New Roman"/>
          <w:color w:val="000000"/>
          <w:sz w:val="24"/>
          <w:szCs w:val="24"/>
          <w:lang w:eastAsia="ru-RU"/>
        </w:rPr>
        <w:t> 13,6; 17; 21 не должна превышать 5 м, труб с </w:t>
      </w:r>
      <w:r w:rsidRPr="00AA4C32">
        <w:rPr>
          <w:rFonts w:ascii="Times New Roman" w:eastAsia="Times New Roman" w:hAnsi="Times New Roman" w:cs="Times New Roman"/>
          <w:i/>
          <w:iCs/>
          <w:color w:val="000000"/>
          <w:sz w:val="24"/>
          <w:szCs w:val="24"/>
          <w:lang w:val="en-US" w:eastAsia="ru-RU"/>
        </w:rPr>
        <w:t>SDR </w:t>
      </w:r>
      <w:r w:rsidRPr="00AA4C32">
        <w:rPr>
          <w:rFonts w:ascii="Times New Roman" w:eastAsia="Times New Roman" w:hAnsi="Times New Roman" w:cs="Times New Roman"/>
          <w:color w:val="000000"/>
          <w:sz w:val="24"/>
          <w:szCs w:val="24"/>
          <w:lang w:eastAsia="ru-RU"/>
        </w:rPr>
        <w:t>26; 33; 41 не должна превышать 3 м; при транспортировании всех типов труб высота штабеля - не более 3 м.</w:t>
      </w:r>
    </w:p>
    <w:p w:rsidR="00AA4C32" w:rsidRPr="00AA4C32" w:rsidRDefault="00AA4C32" w:rsidP="00AA4C32">
      <w:pPr>
        <w:keepNext/>
        <w:shd w:val="clear" w:color="auto" w:fill="FFFFFF"/>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31" w:name="i322836"/>
      <w:r w:rsidRPr="00AA4C32">
        <w:rPr>
          <w:rFonts w:ascii="Times New Roman" w:eastAsia="Times New Roman" w:hAnsi="Times New Roman" w:cs="Times New Roman"/>
          <w:b/>
          <w:bCs/>
          <w:color w:val="000000"/>
          <w:kern w:val="36"/>
          <w:sz w:val="24"/>
          <w:szCs w:val="24"/>
          <w:lang w:eastAsia="ru-RU"/>
        </w:rPr>
        <w:t>10 Гарантии изготовителя</w:t>
      </w:r>
      <w:bookmarkEnd w:id="31"/>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10.1. Изготовитель гарантирует соответствие труб требованиям настоящего стандарта при соблюдении условий транспортирования и хранения.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10.2. Гарантийный срок хранения - два года со дня изготовления.</w:t>
      </w:r>
    </w:p>
    <w:p w:rsidR="00AA4C32" w:rsidRPr="00AA4C32" w:rsidRDefault="00AA4C32" w:rsidP="00AA4C32">
      <w:pPr>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32" w:name="i331292"/>
      <w:bookmarkStart w:id="33" w:name="i347927"/>
      <w:bookmarkEnd w:id="32"/>
      <w:r w:rsidRPr="00AA4C32">
        <w:rPr>
          <w:rFonts w:ascii="Times New Roman" w:eastAsia="Times New Roman" w:hAnsi="Times New Roman" w:cs="Times New Roman"/>
          <w:color w:val="000000"/>
          <w:kern w:val="36"/>
          <w:sz w:val="24"/>
          <w:szCs w:val="24"/>
          <w:lang w:eastAsia="ru-RU"/>
        </w:rPr>
        <w:t>ПРИЛОЖЕНИЕ А</w:t>
      </w:r>
      <w:bookmarkEnd w:id="33"/>
    </w:p>
    <w:p w:rsidR="00AA4C32" w:rsidRPr="00AA4C32" w:rsidRDefault="00AA4C32" w:rsidP="00AA4C32">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(справочное)</w:t>
      </w:r>
    </w:p>
    <w:p w:rsidR="00AA4C32" w:rsidRPr="00AA4C32" w:rsidRDefault="00AA4C32" w:rsidP="00AA4C32">
      <w:pPr>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4" w:name="i357557"/>
      <w:r w:rsidRPr="00AA4C32">
        <w:rPr>
          <w:rFonts w:ascii="Times New Roman" w:eastAsia="Times New Roman" w:hAnsi="Times New Roman" w:cs="Times New Roman"/>
          <w:b/>
          <w:bCs/>
          <w:color w:val="000000"/>
          <w:kern w:val="36"/>
          <w:sz w:val="24"/>
          <w:szCs w:val="24"/>
          <w:lang w:eastAsia="ru-RU"/>
        </w:rPr>
        <w:t>Рекомендации по выбору труб для транспортирования различных сред</w:t>
      </w:r>
      <w:bookmarkEnd w:id="34"/>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А.1. Выбор и расчет максимального рабочего давления труб для транспортирования различных жидких и газообразных сред, кроме воды, к которым непластифицированный поливинилхлорид, материал уплотнительных колец и клей химически стойки, проводят на основе нормативных документов на монтаж и эксплуатацию соответствующих трубопроводов.</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А.2. Коэффициент снижения максимального рабочего давления при температуре транспортируемой по трубопроводу воды до 45</w:t>
      </w:r>
      <w:proofErr w:type="gramStart"/>
      <w:r w:rsidRPr="00AA4C32">
        <w:rPr>
          <w:rFonts w:ascii="Times New Roman" w:eastAsia="Times New Roman" w:hAnsi="Times New Roman" w:cs="Times New Roman"/>
          <w:color w:val="000000"/>
          <w:sz w:val="24"/>
          <w:szCs w:val="24"/>
          <w:lang w:eastAsia="ru-RU"/>
        </w:rPr>
        <w:t xml:space="preserve"> °С</w:t>
      </w:r>
      <w:proofErr w:type="gramEnd"/>
      <w:r w:rsidRPr="00AA4C32">
        <w:rPr>
          <w:rFonts w:ascii="Times New Roman" w:eastAsia="Times New Roman" w:hAnsi="Times New Roman" w:cs="Times New Roman"/>
          <w:color w:val="000000"/>
          <w:sz w:val="24"/>
          <w:szCs w:val="24"/>
          <w:lang w:eastAsia="ru-RU"/>
        </w:rPr>
        <w:t xml:space="preserve"> на срок службы 50 лет приведен в </w:t>
      </w:r>
      <w:hyperlink r:id="rId96" w:anchor="i365439" w:tooltip="Таблица А.1" w:history="1">
        <w:r w:rsidRPr="00AA4C32">
          <w:rPr>
            <w:rFonts w:ascii="Times New Roman" w:eastAsia="Times New Roman" w:hAnsi="Times New Roman" w:cs="Times New Roman"/>
            <w:color w:val="800080"/>
            <w:sz w:val="24"/>
            <w:szCs w:val="24"/>
            <w:u w:val="single"/>
            <w:lang w:eastAsia="ru-RU"/>
          </w:rPr>
          <w:t>таблице А.1</w:t>
        </w:r>
      </w:hyperlink>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А.1</w:t>
      </w:r>
    </w:p>
    <w:tbl>
      <w:tblPr>
        <w:tblW w:w="5000" w:type="pct"/>
        <w:jc w:val="center"/>
        <w:tblCellMar>
          <w:left w:w="0" w:type="dxa"/>
          <w:right w:w="0" w:type="dxa"/>
        </w:tblCellMar>
        <w:tblLook w:val="04A0"/>
      </w:tblPr>
      <w:tblGrid>
        <w:gridCol w:w="4658"/>
        <w:gridCol w:w="4753"/>
      </w:tblGrid>
      <w:tr w:rsidR="00AA4C32" w:rsidRPr="00AA4C32" w:rsidTr="00AA4C32">
        <w:trPr>
          <w:tblHeader/>
          <w:jc w:val="center"/>
        </w:trPr>
        <w:tc>
          <w:tcPr>
            <w:tcW w:w="24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bookmarkStart w:id="35" w:name="i365439"/>
            <w:r w:rsidRPr="00AA4C32">
              <w:rPr>
                <w:rFonts w:ascii="Times New Roman" w:eastAsia="Times New Roman" w:hAnsi="Times New Roman" w:cs="Times New Roman"/>
                <w:sz w:val="20"/>
                <w:szCs w:val="20"/>
                <w:lang w:eastAsia="ru-RU"/>
              </w:rPr>
              <w:lastRenderedPageBreak/>
              <w:t>Рабочая температура воды</w:t>
            </w:r>
            <w:r w:rsidRPr="00AA4C32">
              <w:rPr>
                <w:rFonts w:ascii="Times New Roman" w:eastAsia="Times New Roman" w:hAnsi="Times New Roman" w:cs="Times New Roman"/>
                <w:sz w:val="20"/>
                <w:lang w:eastAsia="ru-RU"/>
              </w:rPr>
              <w:t> </w:t>
            </w:r>
            <w:proofErr w:type="spellStart"/>
            <w:r w:rsidRPr="00AA4C32">
              <w:rPr>
                <w:rFonts w:ascii="Times New Roman" w:eastAsia="Times New Roman" w:hAnsi="Times New Roman" w:cs="Times New Roman"/>
                <w:i/>
                <w:iCs/>
                <w:sz w:val="20"/>
                <w:szCs w:val="20"/>
                <w:lang w:eastAsia="ru-RU"/>
              </w:rPr>
              <w:t>Т</w:t>
            </w:r>
            <w:r w:rsidRPr="00AA4C32">
              <w:rPr>
                <w:rFonts w:ascii="Times New Roman" w:eastAsia="Times New Roman" w:hAnsi="Times New Roman" w:cs="Times New Roman"/>
                <w:i/>
                <w:iCs/>
                <w:sz w:val="20"/>
                <w:szCs w:val="20"/>
                <w:vertAlign w:val="subscript"/>
                <w:lang w:eastAsia="ru-RU"/>
              </w:rPr>
              <w:t>раб</w:t>
            </w:r>
            <w:proofErr w:type="spellEnd"/>
            <w:r w:rsidRPr="00AA4C32">
              <w:rPr>
                <w:rFonts w:ascii="Times New Roman" w:eastAsia="Times New Roman" w:hAnsi="Times New Roman" w:cs="Times New Roman"/>
                <w:sz w:val="20"/>
                <w:szCs w:val="20"/>
                <w:lang w:eastAsia="ru-RU"/>
              </w:rPr>
              <w:t>, °</w:t>
            </w:r>
            <w:proofErr w:type="gramStart"/>
            <w:r w:rsidRPr="00AA4C32">
              <w:rPr>
                <w:rFonts w:ascii="Times New Roman" w:eastAsia="Times New Roman" w:hAnsi="Times New Roman" w:cs="Times New Roman"/>
                <w:sz w:val="20"/>
                <w:szCs w:val="20"/>
                <w:lang w:eastAsia="ru-RU"/>
              </w:rPr>
              <w:t>С</w:t>
            </w:r>
            <w:bookmarkEnd w:id="35"/>
            <w:proofErr w:type="gramEnd"/>
          </w:p>
        </w:tc>
        <w:tc>
          <w:tcPr>
            <w:tcW w:w="2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Коэффициент снижения давления</w:t>
            </w:r>
            <w:r w:rsidRPr="00AA4C32">
              <w:rPr>
                <w:rFonts w:ascii="Times New Roman" w:eastAsia="Times New Roman" w:hAnsi="Times New Roman" w:cs="Times New Roman"/>
                <w:sz w:val="20"/>
                <w:lang w:eastAsia="ru-RU"/>
              </w:rPr>
              <w:t> </w:t>
            </w:r>
            <w:r w:rsidRPr="00AA4C32">
              <w:rPr>
                <w:rFonts w:ascii="Times New Roman" w:eastAsia="Times New Roman" w:hAnsi="Times New Roman" w:cs="Times New Roman"/>
                <w:i/>
                <w:iCs/>
                <w:sz w:val="20"/>
                <w:szCs w:val="20"/>
                <w:lang w:eastAsia="ru-RU"/>
              </w:rPr>
              <w:t>С</w:t>
            </w:r>
            <w:proofErr w:type="gramStart"/>
            <w:r w:rsidRPr="00AA4C32">
              <w:rPr>
                <w:rFonts w:ascii="Times New Roman" w:eastAsia="Times New Roman" w:hAnsi="Times New Roman" w:cs="Times New Roman"/>
                <w:i/>
                <w:iCs/>
                <w:sz w:val="20"/>
                <w:szCs w:val="20"/>
                <w:vertAlign w:val="subscript"/>
                <w:lang w:val="en-US" w:eastAsia="ru-RU"/>
              </w:rPr>
              <w:t>t</w:t>
            </w:r>
            <w:proofErr w:type="gramEnd"/>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До 25</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1,00</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26 - 30</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0,88</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31 - 35</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0,78</w:t>
            </w:r>
          </w:p>
        </w:tc>
      </w:tr>
      <w:tr w:rsidR="00AA4C32" w:rsidRPr="00AA4C32" w:rsidTr="00AA4C32">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36 - 40</w:t>
            </w:r>
          </w:p>
        </w:tc>
        <w:tc>
          <w:tcPr>
            <w:tcW w:w="2500" w:type="pct"/>
            <w:tcBorders>
              <w:top w:val="nil"/>
              <w:left w:val="nil"/>
              <w:bottom w:val="nil"/>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0,70</w:t>
            </w:r>
          </w:p>
        </w:tc>
      </w:tr>
      <w:tr w:rsidR="00AA4C32" w:rsidRPr="00AA4C32" w:rsidTr="00AA4C32">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41 - 45</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0,64</w:t>
            </w:r>
          </w:p>
        </w:tc>
      </w:tr>
    </w:tbl>
    <w:p w:rsidR="00AA4C32" w:rsidRPr="00AA4C32" w:rsidRDefault="00AA4C32" w:rsidP="00AA4C32">
      <w:pPr>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36" w:name="i373358"/>
      <w:bookmarkStart w:id="37" w:name="i385245"/>
      <w:bookmarkEnd w:id="36"/>
      <w:r w:rsidRPr="00AA4C32">
        <w:rPr>
          <w:rFonts w:ascii="Times New Roman" w:eastAsia="Times New Roman" w:hAnsi="Times New Roman" w:cs="Times New Roman"/>
          <w:color w:val="000000"/>
          <w:kern w:val="36"/>
          <w:sz w:val="24"/>
          <w:szCs w:val="24"/>
          <w:lang w:eastAsia="ru-RU"/>
        </w:rPr>
        <w:t>ПРИЛОЖЕНИЕ Б</w:t>
      </w:r>
      <w:bookmarkEnd w:id="37"/>
    </w:p>
    <w:p w:rsidR="00AA4C32" w:rsidRPr="00AA4C32" w:rsidRDefault="00AA4C32" w:rsidP="00AA4C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(справочное)</w:t>
      </w:r>
    </w:p>
    <w:p w:rsidR="00AA4C32" w:rsidRPr="00AA4C32" w:rsidRDefault="00AA4C32" w:rsidP="00AA4C32">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8" w:name="i391633"/>
      <w:r w:rsidRPr="00AA4C32">
        <w:rPr>
          <w:rFonts w:ascii="Times New Roman" w:eastAsia="Times New Roman" w:hAnsi="Times New Roman" w:cs="Times New Roman"/>
          <w:b/>
          <w:bCs/>
          <w:color w:val="000000"/>
          <w:kern w:val="36"/>
          <w:sz w:val="24"/>
          <w:szCs w:val="24"/>
          <w:lang w:eastAsia="ru-RU"/>
        </w:rPr>
        <w:t>Расчетная масса труб и раструбов</w:t>
      </w:r>
      <w:bookmarkEnd w:id="38"/>
    </w:p>
    <w:p w:rsidR="00AA4C32" w:rsidRPr="00AA4C32" w:rsidRDefault="00AA4C32" w:rsidP="00AA4C32">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Б.1 - Расчетная масса 1 м труб</w:t>
      </w:r>
    </w:p>
    <w:tbl>
      <w:tblPr>
        <w:tblW w:w="5000" w:type="pct"/>
        <w:jc w:val="center"/>
        <w:tblCellMar>
          <w:left w:w="0" w:type="dxa"/>
          <w:right w:w="0" w:type="dxa"/>
        </w:tblCellMar>
        <w:tblLook w:val="04A0"/>
      </w:tblPr>
      <w:tblGrid>
        <w:gridCol w:w="1270"/>
        <w:gridCol w:w="1310"/>
        <w:gridCol w:w="1310"/>
        <w:gridCol w:w="1310"/>
        <w:gridCol w:w="1215"/>
        <w:gridCol w:w="1310"/>
        <w:gridCol w:w="1686"/>
      </w:tblGrid>
      <w:tr w:rsidR="00AA4C32" w:rsidRPr="00AA4C32" w:rsidTr="00AA4C32">
        <w:trPr>
          <w:tblHeader/>
          <w:jc w:val="center"/>
        </w:trPr>
        <w:tc>
          <w:tcPr>
            <w:tcW w:w="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xml:space="preserve">Номинальный наружный диаметр, </w:t>
            </w:r>
            <w:proofErr w:type="gramStart"/>
            <w:r w:rsidRPr="00AA4C32">
              <w:rPr>
                <w:rFonts w:ascii="Times New Roman" w:eastAsia="Times New Roman" w:hAnsi="Times New Roman" w:cs="Times New Roman"/>
                <w:sz w:val="20"/>
                <w:szCs w:val="20"/>
                <w:lang w:eastAsia="ru-RU"/>
              </w:rPr>
              <w:t>мм</w:t>
            </w:r>
            <w:proofErr w:type="gramEnd"/>
          </w:p>
        </w:tc>
        <w:tc>
          <w:tcPr>
            <w:tcW w:w="43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Расчетная масса 1 м труб, кг</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17</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0,063</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0,078</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0,108</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0,138</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0,175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0,213</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0,240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0,344</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0,287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0,304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0,351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0,437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0,535</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0,383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0,474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0,554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0,680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0,812</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0,486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0,731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0,869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1,29</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0,675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0,814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0,998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1,82</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0,945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2,15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2,61</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2,11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2,62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3,86</w:t>
            </w:r>
          </w:p>
        </w:tc>
      </w:tr>
      <w:tr w:rsidR="00AA4C32" w:rsidRPr="00AA4C32" w:rsidTr="00AA4C32">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2,72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3,34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4,97</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2,77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3,43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4,19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5,11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6,23</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2,98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3,58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4,49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5,48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6,67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8,12</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3,67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4,53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5,59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6,89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8,43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10,3</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4,50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5,66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6,93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8,53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12,6</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5,70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7,05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8,70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7,13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8,74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19,8</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8,83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24,7</w:t>
            </w:r>
          </w:p>
        </w:tc>
      </w:tr>
      <w:tr w:rsidR="00AA4C32" w:rsidRPr="00AA4C32" w:rsidTr="00AA4C32">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31,4</w:t>
            </w:r>
          </w:p>
        </w:tc>
      </w:tr>
      <w:tr w:rsidR="00AA4C32" w:rsidRPr="00AA4C32" w:rsidTr="00AA4C32">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12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Примечание - Масса 1 м труб рассчитана при средней плотности материала 1400 кг/м</w:t>
            </w:r>
            <w:r w:rsidRPr="00AA4C32">
              <w:rPr>
                <w:rFonts w:ascii="Times New Roman" w:eastAsia="Times New Roman" w:hAnsi="Times New Roman" w:cs="Times New Roman"/>
                <w:color w:val="000000"/>
                <w:sz w:val="20"/>
                <w:szCs w:val="20"/>
                <w:vertAlign w:val="superscript"/>
                <w:lang w:eastAsia="ru-RU"/>
              </w:rPr>
              <w:t>3</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с учетом половины допусков на толщину стенки и средний наружный диаметр.</w:t>
            </w:r>
          </w:p>
        </w:tc>
      </w:tr>
    </w:tbl>
    <w:p w:rsidR="00AA4C32" w:rsidRPr="00AA4C32" w:rsidRDefault="00AA4C32" w:rsidP="00AA4C3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xml:space="preserve">Таблица Б.2 - Расчетная масса раструбов вида </w:t>
      </w:r>
      <w:proofErr w:type="gramStart"/>
      <w:r w:rsidRPr="00AA4C32">
        <w:rPr>
          <w:rFonts w:ascii="Times New Roman" w:eastAsia="Times New Roman" w:hAnsi="Times New Roman" w:cs="Times New Roman"/>
          <w:color w:val="000000"/>
          <w:sz w:val="24"/>
          <w:szCs w:val="24"/>
          <w:lang w:eastAsia="ru-RU"/>
        </w:rPr>
        <w:t>Р</w:t>
      </w:r>
      <w:proofErr w:type="gramEnd"/>
    </w:p>
    <w:tbl>
      <w:tblPr>
        <w:tblW w:w="5000" w:type="pct"/>
        <w:jc w:val="center"/>
        <w:tblCellMar>
          <w:left w:w="0" w:type="dxa"/>
          <w:right w:w="0" w:type="dxa"/>
        </w:tblCellMar>
        <w:tblLook w:val="04A0"/>
      </w:tblPr>
      <w:tblGrid>
        <w:gridCol w:w="1317"/>
        <w:gridCol w:w="1317"/>
        <w:gridCol w:w="1317"/>
        <w:gridCol w:w="1318"/>
        <w:gridCol w:w="1318"/>
        <w:gridCol w:w="1318"/>
        <w:gridCol w:w="1506"/>
      </w:tblGrid>
      <w:tr w:rsidR="00AA4C32" w:rsidRPr="00AA4C32" w:rsidTr="00AA4C32">
        <w:trPr>
          <w:tblHeader/>
          <w:jc w:val="center"/>
        </w:trPr>
        <w:tc>
          <w:tcPr>
            <w:tcW w:w="7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xml:space="preserve">Номинальный наружный диаметр, </w:t>
            </w:r>
            <w:proofErr w:type="gramStart"/>
            <w:r w:rsidRPr="00AA4C32">
              <w:rPr>
                <w:rFonts w:ascii="Times New Roman" w:eastAsia="Times New Roman" w:hAnsi="Times New Roman" w:cs="Times New Roman"/>
                <w:sz w:val="20"/>
                <w:szCs w:val="20"/>
                <w:lang w:eastAsia="ru-RU"/>
              </w:rPr>
              <w:t>мм</w:t>
            </w:r>
            <w:proofErr w:type="gramEnd"/>
          </w:p>
        </w:tc>
        <w:tc>
          <w:tcPr>
            <w:tcW w:w="42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xml:space="preserve">Расчетная масса раструба, </w:t>
            </w:r>
            <w:proofErr w:type="gramStart"/>
            <w:r w:rsidRPr="00AA4C32">
              <w:rPr>
                <w:rFonts w:ascii="Times New Roman" w:eastAsia="Times New Roman" w:hAnsi="Times New Roman" w:cs="Times New Roman"/>
                <w:sz w:val="20"/>
                <w:szCs w:val="20"/>
                <w:lang w:eastAsia="ru-RU"/>
              </w:rPr>
              <w:t>кг</w:t>
            </w:r>
            <w:proofErr w:type="gramEnd"/>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10</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17</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0,140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0,171</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0,163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0,246</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0,243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0,373</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0,244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0,269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0,468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0,563</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0,332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0,406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0,609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0,748</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0,350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0,420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0,523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0,643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0,791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0,968</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0,474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0,578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0,722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0,895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1,33</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0,605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0,764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0,945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1,75</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0,779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0,975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2,22</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1,58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1,96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2,39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2,93</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1,34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3,09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3,78</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1,77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2,71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3,34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4,11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5,02</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2,36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2,95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3,64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4,48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5,52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6,74</w:t>
            </w:r>
          </w:p>
        </w:tc>
      </w:tr>
      <w:tr w:rsidR="00AA4C32" w:rsidRPr="00AA4C32" w:rsidTr="00AA4C32">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before="120" w:after="120" w:line="240" w:lineRule="auto"/>
              <w:ind w:firstLine="283"/>
              <w:jc w:val="both"/>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Примечание - Масса раструба рассчитана при средней плотности материала 1400 кг/м</w:t>
            </w:r>
            <w:r w:rsidRPr="00AA4C32">
              <w:rPr>
                <w:rFonts w:ascii="Times New Roman" w:eastAsia="Times New Roman" w:hAnsi="Times New Roman" w:cs="Times New Roman"/>
                <w:color w:val="000000"/>
                <w:sz w:val="20"/>
                <w:szCs w:val="20"/>
                <w:vertAlign w:val="superscript"/>
                <w:lang w:eastAsia="ru-RU"/>
              </w:rPr>
              <w:t>3</w:t>
            </w:r>
            <w:r w:rsidRPr="00AA4C32">
              <w:rPr>
                <w:rFonts w:ascii="Times New Roman" w:eastAsia="Times New Roman" w:hAnsi="Times New Roman" w:cs="Times New Roman"/>
                <w:color w:val="000000"/>
                <w:sz w:val="20"/>
                <w:lang w:eastAsia="ru-RU"/>
              </w:rPr>
              <w:t> </w:t>
            </w:r>
            <w:r w:rsidRPr="00AA4C32">
              <w:rPr>
                <w:rFonts w:ascii="Times New Roman" w:eastAsia="Times New Roman" w:hAnsi="Times New Roman" w:cs="Times New Roman"/>
                <w:color w:val="000000"/>
                <w:sz w:val="20"/>
                <w:szCs w:val="20"/>
                <w:lang w:eastAsia="ru-RU"/>
              </w:rPr>
              <w:t xml:space="preserve">с учетом </w:t>
            </w:r>
            <w:r w:rsidRPr="00AA4C32">
              <w:rPr>
                <w:rFonts w:ascii="Times New Roman" w:eastAsia="Times New Roman" w:hAnsi="Times New Roman" w:cs="Times New Roman"/>
                <w:color w:val="000000"/>
                <w:sz w:val="20"/>
                <w:szCs w:val="20"/>
                <w:lang w:eastAsia="ru-RU"/>
              </w:rPr>
              <w:lastRenderedPageBreak/>
              <w:t>половины допуска на средний наружный диаметр и при минимальной толщине стенки раструба.</w:t>
            </w:r>
          </w:p>
        </w:tc>
      </w:tr>
    </w:tbl>
    <w:p w:rsidR="00AA4C32" w:rsidRPr="00AA4C32" w:rsidRDefault="00AA4C32" w:rsidP="00AA4C32">
      <w:pPr>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39" w:name="i403386"/>
      <w:bookmarkStart w:id="40" w:name="i416194"/>
      <w:bookmarkEnd w:id="39"/>
      <w:r w:rsidRPr="00AA4C32">
        <w:rPr>
          <w:rFonts w:ascii="Times New Roman" w:eastAsia="Times New Roman" w:hAnsi="Times New Roman" w:cs="Times New Roman"/>
          <w:color w:val="000000"/>
          <w:kern w:val="36"/>
          <w:sz w:val="24"/>
          <w:szCs w:val="24"/>
          <w:lang w:eastAsia="ru-RU"/>
        </w:rPr>
        <w:lastRenderedPageBreak/>
        <w:t xml:space="preserve">ПРИЛОЖЕНИЕ </w:t>
      </w:r>
      <w:proofErr w:type="gramStart"/>
      <w:r w:rsidRPr="00AA4C32">
        <w:rPr>
          <w:rFonts w:ascii="Times New Roman" w:eastAsia="Times New Roman" w:hAnsi="Times New Roman" w:cs="Times New Roman"/>
          <w:color w:val="000000"/>
          <w:kern w:val="36"/>
          <w:sz w:val="24"/>
          <w:szCs w:val="24"/>
          <w:lang w:eastAsia="ru-RU"/>
        </w:rPr>
        <w:t>В</w:t>
      </w:r>
      <w:bookmarkEnd w:id="40"/>
      <w:proofErr w:type="gramEnd"/>
    </w:p>
    <w:p w:rsidR="00AA4C32" w:rsidRPr="00AA4C32" w:rsidRDefault="00AA4C32" w:rsidP="00AA4C32">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(обязательное)</w:t>
      </w:r>
    </w:p>
    <w:p w:rsidR="00AA4C32" w:rsidRPr="00AA4C32" w:rsidRDefault="00AA4C32" w:rsidP="00AA4C32">
      <w:pPr>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1" w:name="i423091"/>
      <w:r w:rsidRPr="00AA4C32">
        <w:rPr>
          <w:rFonts w:ascii="Times New Roman" w:eastAsia="Times New Roman" w:hAnsi="Times New Roman" w:cs="Times New Roman"/>
          <w:b/>
          <w:bCs/>
          <w:color w:val="000000"/>
          <w:kern w:val="36"/>
          <w:sz w:val="24"/>
          <w:szCs w:val="24"/>
          <w:lang w:eastAsia="ru-RU"/>
        </w:rPr>
        <w:t>Коды ОКП</w:t>
      </w:r>
      <w:bookmarkEnd w:id="41"/>
    </w:p>
    <w:p w:rsidR="00AA4C32" w:rsidRPr="00AA4C32" w:rsidRDefault="00AA4C32" w:rsidP="00AA4C32">
      <w:pPr>
        <w:shd w:val="clear" w:color="auto" w:fill="FFFFFF"/>
        <w:spacing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w:t>
      </w:r>
      <w:r w:rsidRPr="00AA4C32">
        <w:rPr>
          <w:rFonts w:ascii="Times New Roman" w:eastAsia="Times New Roman" w:hAnsi="Times New Roman" w:cs="Times New Roman"/>
          <w:color w:val="000000"/>
          <w:sz w:val="24"/>
          <w:szCs w:val="24"/>
          <w:lang w:val="en-US" w:eastAsia="ru-RU"/>
        </w:rPr>
        <w:t>B</w:t>
      </w:r>
      <w:r w:rsidRPr="00AA4C32">
        <w:rPr>
          <w:rFonts w:ascii="Times New Roman" w:eastAsia="Times New Roman" w:hAnsi="Times New Roman" w:cs="Times New Roman"/>
          <w:color w:val="000000"/>
          <w:sz w:val="24"/>
          <w:szCs w:val="24"/>
          <w:lang w:eastAsia="ru-RU"/>
        </w:rPr>
        <w:t>.1</w:t>
      </w:r>
    </w:p>
    <w:tbl>
      <w:tblPr>
        <w:tblW w:w="5000" w:type="pct"/>
        <w:jc w:val="center"/>
        <w:tblCellMar>
          <w:left w:w="0" w:type="dxa"/>
          <w:right w:w="0" w:type="dxa"/>
        </w:tblCellMar>
        <w:tblLook w:val="04A0"/>
      </w:tblPr>
      <w:tblGrid>
        <w:gridCol w:w="1330"/>
        <w:gridCol w:w="1330"/>
        <w:gridCol w:w="1331"/>
        <w:gridCol w:w="1331"/>
        <w:gridCol w:w="1331"/>
        <w:gridCol w:w="1331"/>
        <w:gridCol w:w="1427"/>
      </w:tblGrid>
      <w:tr w:rsidR="00AA4C32" w:rsidRPr="00AA4C32" w:rsidTr="00AA4C32">
        <w:trPr>
          <w:tblHeader/>
          <w:jc w:val="center"/>
        </w:trPr>
        <w:tc>
          <w:tcPr>
            <w:tcW w:w="7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xml:space="preserve">Номинальный наружный диаметр, </w:t>
            </w:r>
            <w:proofErr w:type="gramStart"/>
            <w:r w:rsidRPr="00AA4C32">
              <w:rPr>
                <w:rFonts w:ascii="Times New Roman" w:eastAsia="Times New Roman" w:hAnsi="Times New Roman" w:cs="Times New Roman"/>
                <w:sz w:val="20"/>
                <w:szCs w:val="20"/>
                <w:lang w:eastAsia="ru-RU"/>
              </w:rPr>
              <w:t>мм</w:t>
            </w:r>
            <w:proofErr w:type="gramEnd"/>
          </w:p>
        </w:tc>
        <w:tc>
          <w:tcPr>
            <w:tcW w:w="42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Коды ОКП для труб из ПВХ 100</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20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eastAsia="ru-RU"/>
              </w:rPr>
              <w:t>МОР</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5</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17</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val="en-US" w:eastAsia="ru-RU"/>
              </w:rPr>
              <w:t>S 8</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sz w:val="20"/>
                <w:lang w:val="en-US" w:eastAsia="ru-RU"/>
              </w:rPr>
              <w:t> </w:t>
            </w:r>
            <w:r w:rsidRPr="00AA4C32">
              <w:rPr>
                <w:rFonts w:ascii="Times New Roman" w:eastAsia="Times New Roman" w:hAnsi="Times New Roman" w:cs="Times New Roman"/>
                <w:sz w:val="20"/>
                <w:szCs w:val="20"/>
                <w:lang w:val="en-US" w:eastAsia="ru-RU"/>
              </w:rPr>
              <w:t>12,5</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22 4821 1001</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22 4821 1002</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22 4821 1003</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22 4821 1004</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22 4821 1005</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22 4821 0801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22 4821 1006</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40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22 4821 0601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22 4821 0701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22 4821 0802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22 4821 1007</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50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22 4821 0602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22 4821 0702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22 4821 0803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22 4821 1008</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63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22 4821 0501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22 4821 0603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22 4821 0703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22 4821 0804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22 4821 1009</w:t>
            </w:r>
          </w:p>
        </w:tc>
      </w:tr>
      <w:tr w:rsidR="00AA4C32" w:rsidRPr="00AA4C32" w:rsidTr="00AA4C32">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75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22 4821 0502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22 4821 0604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22 4821 0704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22 4821 0805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22 4821 1010</w:t>
            </w:r>
          </w:p>
        </w:tc>
      </w:tr>
      <w:tr w:rsidR="00AA4C32" w:rsidRPr="00AA4C32" w:rsidTr="00AA4C32">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90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22 4821 0503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22 4821 0605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22 4821 0705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22 4821 0806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22 4821 0907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224821 1011</w:t>
            </w:r>
          </w:p>
        </w:tc>
      </w:tr>
    </w:tbl>
    <w:p w:rsidR="00AA4C32" w:rsidRPr="00AA4C32" w:rsidRDefault="00AA4C32" w:rsidP="00AA4C3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Таблица В.2</w:t>
      </w:r>
    </w:p>
    <w:tbl>
      <w:tblPr>
        <w:tblW w:w="5000" w:type="pct"/>
        <w:jc w:val="center"/>
        <w:tblCellMar>
          <w:left w:w="0" w:type="dxa"/>
          <w:right w:w="0" w:type="dxa"/>
        </w:tblCellMar>
        <w:tblLook w:val="04A0"/>
      </w:tblPr>
      <w:tblGrid>
        <w:gridCol w:w="1270"/>
        <w:gridCol w:w="1768"/>
        <w:gridCol w:w="1198"/>
        <w:gridCol w:w="1198"/>
        <w:gridCol w:w="1199"/>
        <w:gridCol w:w="1199"/>
        <w:gridCol w:w="1579"/>
      </w:tblGrid>
      <w:tr w:rsidR="00AA4C32" w:rsidRPr="00AA4C32" w:rsidTr="00AA4C32">
        <w:trPr>
          <w:tblHeader/>
          <w:jc w:val="center"/>
        </w:trPr>
        <w:tc>
          <w:tcPr>
            <w:tcW w:w="5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 xml:space="preserve">Номинальный наружный диаметр, </w:t>
            </w:r>
            <w:proofErr w:type="gramStart"/>
            <w:r w:rsidRPr="00AA4C32">
              <w:rPr>
                <w:rFonts w:ascii="Times New Roman" w:eastAsia="Times New Roman" w:hAnsi="Times New Roman" w:cs="Times New Roman"/>
                <w:sz w:val="20"/>
                <w:szCs w:val="20"/>
                <w:lang w:eastAsia="ru-RU"/>
              </w:rPr>
              <w:t>мм</w:t>
            </w:r>
            <w:proofErr w:type="gramEnd"/>
          </w:p>
        </w:tc>
        <w:tc>
          <w:tcPr>
            <w:tcW w:w="44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sz w:val="20"/>
                <w:szCs w:val="20"/>
                <w:lang w:eastAsia="ru-RU"/>
              </w:rPr>
              <w:t>Коды ОКП для труб из ПВХ 100 и ПВХ 125</w:t>
            </w:r>
          </w:p>
        </w:tc>
      </w:tr>
      <w:tr w:rsidR="00AA4C32" w:rsidRPr="00AA4C32" w:rsidTr="00AA4C3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A4C32" w:rsidRPr="00AA4C32" w:rsidRDefault="00AA4C32" w:rsidP="00AA4C32">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eastAsia="ru-RU"/>
              </w:rPr>
              <w:t>41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eastAsia="ru-RU"/>
              </w:rPr>
              <w:t>20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eastAsia="ru-RU"/>
              </w:rPr>
              <w:t>ПВХ</w:t>
            </w:r>
            <w:r w:rsidRPr="00AA4C32">
              <w:rPr>
                <w:rFonts w:ascii="Times New Roman" w:eastAsia="Times New Roman" w:hAnsi="Times New Roman" w:cs="Times New Roman"/>
                <w:i/>
                <w:iCs/>
                <w:sz w:val="20"/>
                <w:lang w:eastAsia="ru-RU"/>
              </w:rPr>
              <w:t> </w:t>
            </w:r>
            <w:r w:rsidRPr="00AA4C32">
              <w:rPr>
                <w:rFonts w:ascii="Times New Roman" w:eastAsia="Times New Roman" w:hAnsi="Times New Roman" w:cs="Times New Roman"/>
                <w:sz w:val="20"/>
                <w:szCs w:val="20"/>
                <w:lang w:eastAsia="ru-RU"/>
              </w:rPr>
              <w:t>125</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i/>
                <w:iCs/>
                <w:sz w:val="20"/>
                <w:szCs w:val="20"/>
                <w:lang w:eastAsia="ru-RU"/>
              </w:rPr>
              <w:t>МОР</w:t>
            </w:r>
            <w:r w:rsidRPr="00AA4C32">
              <w:rPr>
                <w:rFonts w:ascii="Times New Roman" w:eastAsia="Times New Roman" w:hAnsi="Times New Roman" w:cs="Times New Roman"/>
                <w:i/>
                <w:iCs/>
                <w:sz w:val="20"/>
                <w:lang w:eastAsia="ru-RU"/>
              </w:rPr>
              <w:t> </w:t>
            </w:r>
            <w:r w:rsidRPr="00AA4C32">
              <w:rPr>
                <w:rFonts w:ascii="Times New Roman" w:eastAsia="Times New Roman" w:hAnsi="Times New Roman" w:cs="Times New Roman"/>
                <w:sz w:val="20"/>
                <w:szCs w:val="20"/>
                <w:lang w:eastAsia="ru-RU"/>
              </w:rPr>
              <w:t>0,63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eastAsia="ru-RU"/>
              </w:rPr>
              <w:t>ПВХ</w:t>
            </w:r>
            <w:r w:rsidRPr="00AA4C32">
              <w:rPr>
                <w:rFonts w:ascii="Times New Roman" w:eastAsia="Times New Roman" w:hAnsi="Times New Roman" w:cs="Times New Roman"/>
                <w:i/>
                <w:iCs/>
                <w:sz w:val="20"/>
                <w:lang w:eastAsia="ru-RU"/>
              </w:rPr>
              <w:t> </w:t>
            </w:r>
            <w:r w:rsidRPr="00AA4C32">
              <w:rPr>
                <w:rFonts w:ascii="Times New Roman" w:eastAsia="Times New Roman" w:hAnsi="Times New Roman" w:cs="Times New Roman"/>
                <w:sz w:val="20"/>
                <w:szCs w:val="20"/>
                <w:lang w:eastAsia="ru-RU"/>
              </w:rPr>
              <w:t>100</w:t>
            </w:r>
            <w:r w:rsidRPr="00AA4C32">
              <w:rPr>
                <w:rFonts w:ascii="Times New Roman" w:eastAsia="Times New Roman" w:hAnsi="Times New Roman" w:cs="Times New Roman"/>
                <w:i/>
                <w:iCs/>
                <w:sz w:val="20"/>
                <w:lang w:eastAsia="ru-RU"/>
              </w:rPr>
              <w:t> </w:t>
            </w:r>
            <w:r w:rsidRPr="00AA4C32">
              <w:rPr>
                <w:rFonts w:ascii="Times New Roman" w:eastAsia="Times New Roman" w:hAnsi="Times New Roman" w:cs="Times New Roman"/>
                <w:i/>
                <w:iCs/>
                <w:sz w:val="20"/>
                <w:szCs w:val="20"/>
                <w:lang w:eastAsia="ru-RU"/>
              </w:rPr>
              <w:t>(МОР</w:t>
            </w:r>
            <w:r w:rsidRPr="00AA4C32">
              <w:rPr>
                <w:rFonts w:ascii="Times New Roman" w:eastAsia="Times New Roman" w:hAnsi="Times New Roman" w:cs="Times New Roman"/>
                <w:i/>
                <w:iCs/>
                <w:sz w:val="20"/>
                <w:lang w:eastAsia="ru-RU"/>
              </w:rPr>
              <w:t> </w:t>
            </w:r>
            <w:r w:rsidRPr="00AA4C32">
              <w:rPr>
                <w:rFonts w:ascii="Times New Roman" w:eastAsia="Times New Roman" w:hAnsi="Times New Roman" w:cs="Times New Roman"/>
                <w:sz w:val="20"/>
                <w:szCs w:val="20"/>
                <w:lang w:eastAsia="ru-RU"/>
              </w:rPr>
              <w:t>0,5</w:t>
            </w:r>
            <w:r w:rsidRPr="00AA4C32">
              <w:rPr>
                <w:rFonts w:ascii="Times New Roman" w:eastAsia="Times New Roman" w:hAnsi="Times New Roman" w:cs="Times New Roman"/>
                <w:i/>
                <w:iCs/>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eastAsia="ru-RU"/>
              </w:rPr>
              <w:t>33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0,8</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0,63</w:t>
            </w:r>
            <w:r w:rsidRPr="00AA4C32">
              <w:rPr>
                <w:rFonts w:ascii="Times New Roman" w:eastAsia="Times New Roman" w:hAnsi="Times New Roman" w:cs="Times New Roman"/>
                <w:i/>
                <w:iCs/>
                <w:sz w:val="20"/>
                <w:szCs w:val="20"/>
                <w:lang w:val="en-US"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0,8</w:t>
            </w:r>
            <w:r w:rsidRPr="00AA4C32">
              <w:rPr>
                <w:rFonts w:ascii="Times New Roman" w:eastAsia="Times New Roman" w:hAnsi="Times New Roman" w:cs="Times New Roman"/>
                <w:i/>
                <w:iCs/>
                <w:sz w:val="20"/>
                <w:szCs w:val="20"/>
                <w:lang w:val="en-US"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1,0</w:t>
            </w:r>
            <w:r w:rsidRPr="00AA4C32">
              <w:rPr>
                <w:rFonts w:ascii="Times New Roman" w:eastAsia="Times New Roman" w:hAnsi="Times New Roman" w:cs="Times New Roman"/>
                <w:i/>
                <w:iCs/>
                <w:sz w:val="20"/>
                <w:szCs w:val="20"/>
                <w:lang w:val="en-US"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11</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8</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1,25</w:t>
            </w:r>
            <w:r w:rsidRPr="00AA4C32">
              <w:rPr>
                <w:rFonts w:ascii="Times New Roman" w:eastAsia="Times New Roman" w:hAnsi="Times New Roman" w:cs="Times New Roman"/>
                <w:i/>
                <w:iCs/>
                <w:sz w:val="20"/>
                <w:szCs w:val="20"/>
                <w:lang w:val="en-US" w:eastAsia="ru-RU"/>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SDR</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13,6</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S</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6,3</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val="en-US" w:eastAsia="ru-RU"/>
              </w:rPr>
              <w:t>2,0</w:t>
            </w:r>
          </w:p>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i/>
                <w:iCs/>
                <w:sz w:val="20"/>
                <w:szCs w:val="20"/>
                <w:lang w:eastAsia="ru-RU"/>
              </w:rPr>
              <w:t>(</w:t>
            </w:r>
            <w:r w:rsidRPr="00AA4C32">
              <w:rPr>
                <w:rFonts w:ascii="Times New Roman" w:eastAsia="Times New Roman" w:hAnsi="Times New Roman" w:cs="Times New Roman"/>
                <w:i/>
                <w:iCs/>
                <w:sz w:val="20"/>
                <w:szCs w:val="20"/>
                <w:lang w:val="en-US" w:eastAsia="ru-RU"/>
              </w:rPr>
              <w:t>MOP</w:t>
            </w:r>
            <w:r w:rsidRPr="00AA4C32">
              <w:rPr>
                <w:rFonts w:ascii="Times New Roman" w:eastAsia="Times New Roman" w:hAnsi="Times New Roman" w:cs="Times New Roman"/>
                <w:i/>
                <w:iCs/>
                <w:sz w:val="20"/>
                <w:lang w:val="en-US" w:eastAsia="ru-RU"/>
              </w:rPr>
              <w:t> </w:t>
            </w:r>
            <w:r w:rsidRPr="00AA4C32">
              <w:rPr>
                <w:rFonts w:ascii="Times New Roman" w:eastAsia="Times New Roman" w:hAnsi="Times New Roman" w:cs="Times New Roman"/>
                <w:sz w:val="20"/>
                <w:szCs w:val="20"/>
                <w:lang w:eastAsia="ru-RU"/>
              </w:rPr>
              <w:t>1,6</w:t>
            </w:r>
            <w:r w:rsidRPr="00AA4C32">
              <w:rPr>
                <w:rFonts w:ascii="Times New Roman" w:eastAsia="Times New Roman" w:hAnsi="Times New Roman" w:cs="Times New Roman"/>
                <w:i/>
                <w:iCs/>
                <w:sz w:val="20"/>
                <w:szCs w:val="20"/>
                <w:lang w:eastAsia="ru-RU"/>
              </w:rPr>
              <w:t>)</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110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22 4821 6801</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22 4821 6901</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125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224821 6402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22 4821 6802</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22 4821 6902</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140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22 4821 6803</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22 4821 6903</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160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22 4821 6804</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22 4821 6904</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180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22 4821 6805</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22 4821 6905</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22 4821 6806</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22 4821 6906</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22 4821 6907</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280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22 4821 6808</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22 4821 6908</w:t>
            </w:r>
          </w:p>
        </w:tc>
      </w:tr>
      <w:tr w:rsidR="00AA4C32" w:rsidRPr="00AA4C32" w:rsidTr="00AA4C32">
        <w:trPr>
          <w:jc w:val="center"/>
        </w:trPr>
        <w:tc>
          <w:tcPr>
            <w:tcW w:w="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315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22 4821 6409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22 4821 6509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22 4821 6609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22 4821 6709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22 4821 6809</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22 4821 6909</w:t>
            </w:r>
          </w:p>
        </w:tc>
      </w:tr>
      <w:tr w:rsidR="00AA4C32" w:rsidRPr="00AA4C32" w:rsidTr="00AA4C32">
        <w:trPr>
          <w:jc w:val="center"/>
        </w:trPr>
        <w:tc>
          <w:tcPr>
            <w:tcW w:w="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350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224821 6410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22 4821 6510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22 4821 6610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22 4821 6710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22 4821 6810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A4C32" w:rsidRPr="00AA4C32" w:rsidRDefault="00AA4C32" w:rsidP="00AA4C32">
            <w:pPr>
              <w:spacing w:after="0" w:line="240" w:lineRule="auto"/>
              <w:jc w:val="center"/>
              <w:rPr>
                <w:rFonts w:ascii="Times New Roman" w:eastAsia="Times New Roman" w:hAnsi="Times New Roman" w:cs="Times New Roman"/>
                <w:sz w:val="20"/>
                <w:szCs w:val="20"/>
                <w:lang w:eastAsia="ru-RU"/>
              </w:rPr>
            </w:pPr>
            <w:r w:rsidRPr="00AA4C32">
              <w:rPr>
                <w:rFonts w:ascii="Times New Roman" w:eastAsia="Times New Roman" w:hAnsi="Times New Roman" w:cs="Times New Roman"/>
                <w:color w:val="000000"/>
                <w:sz w:val="20"/>
                <w:szCs w:val="20"/>
                <w:lang w:eastAsia="ru-RU"/>
              </w:rPr>
              <w:t>22 4821 6910</w:t>
            </w:r>
          </w:p>
        </w:tc>
      </w:tr>
    </w:tbl>
    <w:p w:rsidR="00AA4C32" w:rsidRPr="00AA4C32" w:rsidRDefault="00AA4C32" w:rsidP="00AA4C32">
      <w:pPr>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42" w:name="i437860"/>
      <w:bookmarkStart w:id="43" w:name="i448921"/>
      <w:bookmarkEnd w:id="42"/>
      <w:r w:rsidRPr="00AA4C32">
        <w:rPr>
          <w:rFonts w:ascii="Times New Roman" w:eastAsia="Times New Roman" w:hAnsi="Times New Roman" w:cs="Times New Roman"/>
          <w:color w:val="000000"/>
          <w:kern w:val="36"/>
          <w:sz w:val="24"/>
          <w:szCs w:val="24"/>
          <w:lang w:eastAsia="ru-RU"/>
        </w:rPr>
        <w:t>ПРИЛОЖЕНИЕ Г</w:t>
      </w:r>
      <w:bookmarkEnd w:id="43"/>
    </w:p>
    <w:p w:rsidR="00AA4C32" w:rsidRPr="00AA4C32" w:rsidRDefault="00AA4C32" w:rsidP="00AA4C32">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(обязательное)</w:t>
      </w:r>
    </w:p>
    <w:p w:rsidR="00AA4C32" w:rsidRPr="00AA4C32" w:rsidRDefault="00AA4C32" w:rsidP="00AA4C32">
      <w:pPr>
        <w:shd w:val="clear" w:color="auto" w:fill="FFFFFF"/>
        <w:spacing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44" w:name="i456389"/>
      <w:r w:rsidRPr="00AA4C32">
        <w:rPr>
          <w:rFonts w:ascii="Times New Roman" w:eastAsia="Times New Roman" w:hAnsi="Times New Roman" w:cs="Times New Roman"/>
          <w:b/>
          <w:bCs/>
          <w:color w:val="000000"/>
          <w:kern w:val="36"/>
          <w:sz w:val="24"/>
          <w:szCs w:val="24"/>
          <w:lang w:eastAsia="ru-RU"/>
        </w:rPr>
        <w:t xml:space="preserve">Порядок оформления и </w:t>
      </w:r>
      <w:proofErr w:type="gramStart"/>
      <w:r w:rsidRPr="00AA4C32">
        <w:rPr>
          <w:rFonts w:ascii="Times New Roman" w:eastAsia="Times New Roman" w:hAnsi="Times New Roman" w:cs="Times New Roman"/>
          <w:b/>
          <w:bCs/>
          <w:color w:val="000000"/>
          <w:kern w:val="36"/>
          <w:sz w:val="24"/>
          <w:szCs w:val="24"/>
          <w:lang w:eastAsia="ru-RU"/>
        </w:rPr>
        <w:t>утверждения</w:t>
      </w:r>
      <w:proofErr w:type="gramEnd"/>
      <w:r w:rsidRPr="00AA4C32">
        <w:rPr>
          <w:rFonts w:ascii="Times New Roman" w:eastAsia="Times New Roman" w:hAnsi="Times New Roman" w:cs="Times New Roman"/>
          <w:b/>
          <w:bCs/>
          <w:color w:val="000000"/>
          <w:kern w:val="36"/>
          <w:sz w:val="24"/>
          <w:szCs w:val="24"/>
          <w:lang w:eastAsia="ru-RU"/>
        </w:rPr>
        <w:t xml:space="preserve"> контрольных образцов внешнего вида</w:t>
      </w:r>
      <w:bookmarkEnd w:id="44"/>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Г.1. Контрольный образец представляет собой один или несколько отрезков труб, но не более пяти, одного номинального наружного диаметра и номинальной толщины стенки, длиной не менее 300 мм, с маркировкой и с раструбом на одном из них, пронумерованных и отобранных от серийной партии труб, изготовленной в соответствии с требованиями настоящего стандарта. Отрезки труб должны быть отрезаны перпендикулярно к оси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Г.2. Контрольные образцы внешнего вида оформляют на один типовой представитель от каждой группы труб по диаметрам: 10 - 25</w:t>
      </w:r>
      <w:r w:rsidRPr="00AA4C32">
        <w:rPr>
          <w:rFonts w:ascii="Times New Roman" w:eastAsia="Times New Roman" w:hAnsi="Times New Roman" w:cs="Times New Roman"/>
          <w:b/>
          <w:bCs/>
          <w:color w:val="000000"/>
          <w:sz w:val="24"/>
          <w:szCs w:val="24"/>
          <w:lang w:eastAsia="ru-RU"/>
        </w:rPr>
        <w:t> </w:t>
      </w:r>
      <w:r w:rsidRPr="00AA4C32">
        <w:rPr>
          <w:rFonts w:ascii="Times New Roman" w:eastAsia="Times New Roman" w:hAnsi="Times New Roman" w:cs="Times New Roman"/>
          <w:color w:val="000000"/>
          <w:sz w:val="24"/>
          <w:szCs w:val="24"/>
          <w:lang w:eastAsia="ru-RU"/>
        </w:rPr>
        <w:t>мм, 32 - 63 мм, 75 - 160 мм, 180 мм и более.</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Г.3. Каждый контрольный образец снабжают одним опломбированным ярлыком, в котором указывают:</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lastRenderedPageBreak/>
        <w:t>- условное обозначение трубы;</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наименование предприятия-изготовителя;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гриф утверждения контрольного образца руководителем предприятия-изготовителя, заверенный круглой печатью с указанием даты утверждения;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 гриф согласования с любой лабораторией (центром), независимой и аккредитованной на проведение сертификационных испытаний труб и соединительных деталей из НПВХ, заверенный круглой печатью с указанием даты согласования.</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Г.4. При внесении изменений в показатель 1 </w:t>
      </w:r>
      <w:hyperlink r:id="rId97" w:anchor="i147246" w:tooltip="Таблица 6" w:history="1">
        <w:r w:rsidRPr="00AA4C32">
          <w:rPr>
            <w:rFonts w:ascii="Times New Roman" w:eastAsia="Times New Roman" w:hAnsi="Times New Roman" w:cs="Times New Roman"/>
            <w:color w:val="800080"/>
            <w:sz w:val="24"/>
            <w:szCs w:val="24"/>
            <w:u w:val="single"/>
            <w:lang w:eastAsia="ru-RU"/>
          </w:rPr>
          <w:t>таблицы 6</w:t>
        </w:r>
      </w:hyperlink>
      <w:r w:rsidRPr="00AA4C32">
        <w:rPr>
          <w:rFonts w:ascii="Times New Roman" w:eastAsia="Times New Roman" w:hAnsi="Times New Roman" w:cs="Times New Roman"/>
          <w:color w:val="000000"/>
          <w:sz w:val="24"/>
          <w:szCs w:val="24"/>
          <w:lang w:eastAsia="ru-RU"/>
        </w:rPr>
        <w:t xml:space="preserve"> настоящего стандарта образцы подлежат </w:t>
      </w:r>
      <w:proofErr w:type="spellStart"/>
      <w:r w:rsidRPr="00AA4C32">
        <w:rPr>
          <w:rFonts w:ascii="Times New Roman" w:eastAsia="Times New Roman" w:hAnsi="Times New Roman" w:cs="Times New Roman"/>
          <w:color w:val="000000"/>
          <w:sz w:val="24"/>
          <w:szCs w:val="24"/>
          <w:lang w:eastAsia="ru-RU"/>
        </w:rPr>
        <w:t>переутверждению</w:t>
      </w:r>
      <w:proofErr w:type="spellEnd"/>
      <w:r w:rsidRPr="00AA4C32">
        <w:rPr>
          <w:rFonts w:ascii="Times New Roman" w:eastAsia="Times New Roman" w:hAnsi="Times New Roman" w:cs="Times New Roman"/>
          <w:color w:val="000000"/>
          <w:sz w:val="24"/>
          <w:szCs w:val="24"/>
          <w:lang w:eastAsia="ru-RU"/>
        </w:rPr>
        <w:t>.</w:t>
      </w:r>
    </w:p>
    <w:p w:rsidR="00AA4C32" w:rsidRPr="00AA4C32" w:rsidRDefault="00AA4C32" w:rsidP="00AA4C32">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Г.5. Контрольные образцы хранят на предприятии-изготовителе.</w:t>
      </w:r>
    </w:p>
    <w:p w:rsidR="00AA4C32" w:rsidRPr="00AA4C32" w:rsidRDefault="00AA4C32" w:rsidP="00AA4C32">
      <w:pPr>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45" w:name="i463750"/>
      <w:r w:rsidRPr="00AA4C32">
        <w:rPr>
          <w:rFonts w:ascii="Times New Roman" w:eastAsia="Times New Roman" w:hAnsi="Times New Roman" w:cs="Times New Roman"/>
          <w:color w:val="000000"/>
          <w:kern w:val="36"/>
          <w:sz w:val="24"/>
          <w:szCs w:val="24"/>
          <w:lang w:eastAsia="ru-RU"/>
        </w:rPr>
        <w:t>ПРИЛОЖЕНИЕ Д</w:t>
      </w:r>
      <w:bookmarkEnd w:id="45"/>
    </w:p>
    <w:p w:rsidR="00AA4C32" w:rsidRPr="00AA4C32" w:rsidRDefault="00AA4C32" w:rsidP="00AA4C32">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AA4C32">
        <w:rPr>
          <w:rFonts w:ascii="Times New Roman" w:eastAsia="Times New Roman" w:hAnsi="Times New Roman" w:cs="Times New Roman"/>
          <w:color w:val="000000"/>
          <w:sz w:val="24"/>
          <w:szCs w:val="24"/>
          <w:lang w:eastAsia="ru-RU"/>
        </w:rPr>
        <w:t>(справочное)</w:t>
      </w:r>
    </w:p>
    <w:p w:rsidR="00AA4C32" w:rsidRPr="00AA4C32" w:rsidRDefault="00AA4C32" w:rsidP="00AA4C32">
      <w:pPr>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6" w:name="i477231"/>
      <w:r w:rsidRPr="00AA4C32">
        <w:rPr>
          <w:rFonts w:ascii="Times New Roman" w:eastAsia="Times New Roman" w:hAnsi="Times New Roman" w:cs="Times New Roman"/>
          <w:b/>
          <w:bCs/>
          <w:color w:val="000000"/>
          <w:kern w:val="36"/>
          <w:sz w:val="24"/>
          <w:szCs w:val="24"/>
          <w:lang w:eastAsia="ru-RU"/>
        </w:rPr>
        <w:t>Библиография</w:t>
      </w:r>
      <w:bookmarkEnd w:id="46"/>
    </w:p>
    <w:p w:rsidR="00AA4C32" w:rsidRPr="00AA4C32" w:rsidRDefault="00AA4C32" w:rsidP="00AA4C32">
      <w:pPr>
        <w:shd w:val="clear" w:color="auto" w:fill="FFFFFF"/>
        <w:spacing w:after="0" w:line="240" w:lineRule="auto"/>
        <w:ind w:left="3304" w:hanging="3304"/>
        <w:jc w:val="both"/>
        <w:rPr>
          <w:rFonts w:ascii="Times New Roman" w:eastAsia="Times New Roman" w:hAnsi="Times New Roman" w:cs="Times New Roman"/>
          <w:color w:val="000000"/>
          <w:sz w:val="20"/>
          <w:szCs w:val="20"/>
          <w:lang w:eastAsia="ru-RU"/>
        </w:rPr>
      </w:pPr>
      <w:bookmarkStart w:id="47" w:name="i487529"/>
      <w:r w:rsidRPr="00AA4C32">
        <w:rPr>
          <w:rFonts w:ascii="Times New Roman" w:eastAsia="Times New Roman" w:hAnsi="Times New Roman" w:cs="Times New Roman"/>
          <w:color w:val="000000"/>
          <w:sz w:val="24"/>
          <w:szCs w:val="24"/>
          <w:lang w:eastAsia="ru-RU"/>
        </w:rPr>
        <w:t>[1] ТУ 38.105.1933-93                  Кольца резиновые уплотнительные для напорных труб из непластифицированного</w:t>
      </w:r>
      <w:bookmarkEnd w:id="47"/>
      <w:r w:rsidRPr="00AA4C32">
        <w:rPr>
          <w:rFonts w:ascii="Times New Roman" w:eastAsia="Times New Roman" w:hAnsi="Times New Roman" w:cs="Times New Roman"/>
          <w:color w:val="000000"/>
          <w:sz w:val="24"/>
          <w:szCs w:val="24"/>
          <w:lang w:eastAsia="ru-RU"/>
        </w:rPr>
        <w:t> поливинилхлорида</w:t>
      </w:r>
    </w:p>
    <w:p w:rsidR="00AA4C32" w:rsidRPr="00AA4C32" w:rsidRDefault="00AA4C32" w:rsidP="00AA4C32">
      <w:pPr>
        <w:shd w:val="clear" w:color="auto" w:fill="FFFFFF"/>
        <w:spacing w:after="0" w:line="240" w:lineRule="auto"/>
        <w:ind w:left="3304" w:hanging="3304"/>
        <w:jc w:val="both"/>
        <w:rPr>
          <w:rFonts w:ascii="Times New Roman" w:eastAsia="Times New Roman" w:hAnsi="Times New Roman" w:cs="Times New Roman"/>
          <w:color w:val="000000"/>
          <w:sz w:val="20"/>
          <w:szCs w:val="20"/>
          <w:lang w:eastAsia="ru-RU"/>
        </w:rPr>
      </w:pPr>
      <w:bookmarkStart w:id="48" w:name="i492115"/>
      <w:r w:rsidRPr="00AA4C32">
        <w:rPr>
          <w:rFonts w:ascii="Times New Roman" w:eastAsia="Times New Roman" w:hAnsi="Times New Roman" w:cs="Times New Roman"/>
          <w:color w:val="000000"/>
          <w:sz w:val="24"/>
          <w:szCs w:val="24"/>
          <w:lang w:eastAsia="ru-RU"/>
        </w:rPr>
        <w:t>[2] ТУ 2252-049-00203536-98       Клей для соединения труб и соединительных деталей</w:t>
      </w:r>
      <w:bookmarkEnd w:id="48"/>
    </w:p>
    <w:p w:rsidR="00AA4C32" w:rsidRPr="00AA4C32" w:rsidRDefault="00AA4C32" w:rsidP="00AA4C32">
      <w:pPr>
        <w:shd w:val="clear" w:color="auto" w:fill="FFFFFF"/>
        <w:spacing w:after="120" w:line="240" w:lineRule="auto"/>
        <w:ind w:left="3306" w:hanging="3306"/>
        <w:jc w:val="both"/>
        <w:rPr>
          <w:rFonts w:ascii="Times New Roman" w:eastAsia="Times New Roman" w:hAnsi="Times New Roman" w:cs="Times New Roman"/>
          <w:color w:val="000000"/>
          <w:sz w:val="20"/>
          <w:szCs w:val="20"/>
          <w:lang w:eastAsia="ru-RU"/>
        </w:rPr>
      </w:pPr>
      <w:bookmarkStart w:id="49" w:name="i508817"/>
      <w:r w:rsidRPr="00AA4C32">
        <w:rPr>
          <w:rFonts w:ascii="Times New Roman" w:eastAsia="Times New Roman" w:hAnsi="Times New Roman" w:cs="Times New Roman"/>
          <w:color w:val="000000"/>
          <w:sz w:val="24"/>
          <w:szCs w:val="24"/>
          <w:lang w:eastAsia="ru-RU"/>
        </w:rPr>
        <w:t xml:space="preserve">[3] </w:t>
      </w:r>
      <w:proofErr w:type="spellStart"/>
      <w:r w:rsidRPr="00AA4C32">
        <w:rPr>
          <w:rFonts w:ascii="Times New Roman" w:eastAsia="Times New Roman" w:hAnsi="Times New Roman" w:cs="Times New Roman"/>
          <w:color w:val="000000"/>
          <w:sz w:val="24"/>
          <w:szCs w:val="24"/>
          <w:lang w:eastAsia="ru-RU"/>
        </w:rPr>
        <w:t>СанПиН</w:t>
      </w:r>
      <w:proofErr w:type="spellEnd"/>
      <w:r w:rsidRPr="00AA4C32">
        <w:rPr>
          <w:rFonts w:ascii="Times New Roman" w:eastAsia="Times New Roman" w:hAnsi="Times New Roman" w:cs="Times New Roman"/>
          <w:color w:val="000000"/>
          <w:sz w:val="24"/>
          <w:szCs w:val="24"/>
          <w:lang w:eastAsia="ru-RU"/>
        </w:rPr>
        <w:t xml:space="preserve"> 42-123-4240-86          Санитарные нормы. Допустимые количества миграции (ДКМ) химических веществ, выделяющихся из полимерных материалов, контактирующих с пищевыми продуктами, и методы их определения</w:t>
      </w:r>
      <w:bookmarkEnd w:id="49"/>
    </w:p>
    <w:tbl>
      <w:tblPr>
        <w:tblW w:w="5000" w:type="pct"/>
        <w:shd w:val="clear" w:color="auto" w:fill="FFFFFF"/>
        <w:tblCellMar>
          <w:left w:w="0" w:type="dxa"/>
          <w:right w:w="0" w:type="dxa"/>
        </w:tblCellMar>
        <w:tblLook w:val="04A0"/>
      </w:tblPr>
      <w:tblGrid>
        <w:gridCol w:w="9571"/>
      </w:tblGrid>
      <w:tr w:rsidR="00AA4C32" w:rsidRPr="00AA4C32" w:rsidTr="00AA4C32">
        <w:tc>
          <w:tcPr>
            <w:tcW w:w="5000" w:type="pct"/>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rsidR="00AA4C32" w:rsidRPr="00AA4C32" w:rsidRDefault="00AA4C32" w:rsidP="00AA4C32">
            <w:pPr>
              <w:spacing w:after="0" w:line="240" w:lineRule="auto"/>
              <w:jc w:val="both"/>
              <w:rPr>
                <w:rFonts w:ascii="Times New Roman" w:eastAsia="Times New Roman" w:hAnsi="Times New Roman" w:cs="Times New Roman"/>
                <w:sz w:val="20"/>
                <w:szCs w:val="20"/>
                <w:lang w:eastAsia="ru-RU"/>
              </w:rPr>
            </w:pPr>
            <w:proofErr w:type="gramStart"/>
            <w:r w:rsidRPr="00AA4C32">
              <w:rPr>
                <w:rFonts w:ascii="Times New Roman" w:eastAsia="Times New Roman" w:hAnsi="Times New Roman" w:cs="Times New Roman"/>
                <w:color w:val="000000"/>
                <w:sz w:val="24"/>
                <w:szCs w:val="24"/>
                <w:lang w:eastAsia="ru-RU"/>
              </w:rPr>
              <w:t>Ключевые слова: трубы напорные, технические требования, требования безопасности, маркировка, упаковка, правила приемки, методы испытаний, транспортирование, хранение</w:t>
            </w:r>
            <w:proofErr w:type="gramEnd"/>
          </w:p>
        </w:tc>
      </w:tr>
    </w:tbl>
    <w:p w:rsidR="00D759CC" w:rsidRDefault="00D759CC"/>
    <w:sectPr w:rsidR="00D759CC" w:rsidSect="00D75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A4C32"/>
    <w:rsid w:val="00AA4C32"/>
    <w:rsid w:val="00D7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C"/>
  </w:style>
  <w:style w:type="paragraph" w:styleId="1">
    <w:name w:val="heading 1"/>
    <w:basedOn w:val="a"/>
    <w:link w:val="10"/>
    <w:uiPriority w:val="9"/>
    <w:qFormat/>
    <w:rsid w:val="00AA4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C3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A4C32"/>
  </w:style>
  <w:style w:type="character" w:styleId="a3">
    <w:name w:val="Hyperlink"/>
    <w:basedOn w:val="a0"/>
    <w:uiPriority w:val="99"/>
    <w:unhideWhenUsed/>
    <w:rsid w:val="00AA4C32"/>
    <w:rPr>
      <w:color w:val="0000FF"/>
      <w:u w:val="single"/>
    </w:rPr>
  </w:style>
  <w:style w:type="character" w:styleId="a4">
    <w:name w:val="FollowedHyperlink"/>
    <w:basedOn w:val="a0"/>
    <w:uiPriority w:val="99"/>
    <w:semiHidden/>
    <w:unhideWhenUsed/>
    <w:rsid w:val="00AA4C32"/>
    <w:rPr>
      <w:color w:val="800080"/>
      <w:u w:val="single"/>
    </w:rPr>
  </w:style>
  <w:style w:type="paragraph" w:styleId="a5">
    <w:name w:val="Balloon Text"/>
    <w:basedOn w:val="a"/>
    <w:link w:val="a6"/>
    <w:uiPriority w:val="99"/>
    <w:semiHidden/>
    <w:unhideWhenUsed/>
    <w:rsid w:val="00AA4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2289">
      <w:bodyDiv w:val="1"/>
      <w:marLeft w:val="0"/>
      <w:marRight w:val="0"/>
      <w:marTop w:val="0"/>
      <w:marBottom w:val="0"/>
      <w:divBdr>
        <w:top w:val="none" w:sz="0" w:space="0" w:color="auto"/>
        <w:left w:val="none" w:sz="0" w:space="0" w:color="auto"/>
        <w:bottom w:val="none" w:sz="0" w:space="0" w:color="auto"/>
        <w:right w:val="none" w:sz="0" w:space="0" w:color="auto"/>
      </w:divBdr>
      <w:divsChild>
        <w:div w:id="69373035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9/9285/index.htm" TargetMode="External"/><Relationship Id="rId21" Type="http://schemas.openxmlformats.org/officeDocument/2006/relationships/image" Target="media/image5.gif"/><Relationship Id="rId34" Type="http://schemas.openxmlformats.org/officeDocument/2006/relationships/hyperlink" Target="http://www.docload.ru/Basesdoc/9/9285/index.htm" TargetMode="External"/><Relationship Id="rId42" Type="http://schemas.openxmlformats.org/officeDocument/2006/relationships/image" Target="media/image14.gif"/><Relationship Id="rId47" Type="http://schemas.openxmlformats.org/officeDocument/2006/relationships/hyperlink" Target="http://www.docload.ru/Basesdoc/9/9285/index.htm" TargetMode="External"/><Relationship Id="rId50" Type="http://schemas.openxmlformats.org/officeDocument/2006/relationships/hyperlink" Target="http://www.docload.ru/Basesdoc/9/9285/index.htm" TargetMode="External"/><Relationship Id="rId55" Type="http://schemas.openxmlformats.org/officeDocument/2006/relationships/hyperlink" Target="http://www.docload.ru/Basesdoc/9/9285/index.htm" TargetMode="External"/><Relationship Id="rId63" Type="http://schemas.openxmlformats.org/officeDocument/2006/relationships/hyperlink" Target="http://www.docload.ru/Basesdoc/4/4668/index.htm" TargetMode="External"/><Relationship Id="rId68" Type="http://schemas.openxmlformats.org/officeDocument/2006/relationships/hyperlink" Target="http://www.docload.ru/Basesdoc/9/9285/index.htm" TargetMode="External"/><Relationship Id="rId76" Type="http://schemas.openxmlformats.org/officeDocument/2006/relationships/hyperlink" Target="http://www.docload.ru/Basesdoc/9/9285/index.htm" TargetMode="External"/><Relationship Id="rId84" Type="http://schemas.openxmlformats.org/officeDocument/2006/relationships/hyperlink" Target="http://www.docload.ru/Basesdoc/9/9285/index.htm" TargetMode="External"/><Relationship Id="rId89" Type="http://schemas.openxmlformats.org/officeDocument/2006/relationships/image" Target="media/image17.gif"/><Relationship Id="rId97" Type="http://schemas.openxmlformats.org/officeDocument/2006/relationships/hyperlink" Target="http://www.docload.ru/Basesdoc/9/9285/index.htm" TargetMode="External"/><Relationship Id="rId7" Type="http://schemas.openxmlformats.org/officeDocument/2006/relationships/hyperlink" Target="http://www.docload.ru/Basesdoc/4/4668/index.htm" TargetMode="External"/><Relationship Id="rId71" Type="http://schemas.openxmlformats.org/officeDocument/2006/relationships/hyperlink" Target="http://www.docload.ru/Basesdoc/6/6752/index.htm" TargetMode="External"/><Relationship Id="rId92" Type="http://schemas.openxmlformats.org/officeDocument/2006/relationships/hyperlink" Target="http://www.docload.ru/Basesdoc/9/9285/index.htm" TargetMode="External"/><Relationship Id="rId2" Type="http://schemas.openxmlformats.org/officeDocument/2006/relationships/settings" Target="settings.xml"/><Relationship Id="rId16" Type="http://schemas.openxmlformats.org/officeDocument/2006/relationships/hyperlink" Target="http://www.docload.ru/Basesdoc/7/7679/index.htm" TargetMode="External"/><Relationship Id="rId29" Type="http://schemas.openxmlformats.org/officeDocument/2006/relationships/hyperlink" Target="http://www.docload.ru/Basesdoc/9/9285/index.htm" TargetMode="External"/><Relationship Id="rId11" Type="http://schemas.openxmlformats.org/officeDocument/2006/relationships/hyperlink" Target="http://www.docload.ru/Basesdoc/6/6752/index.htm" TargetMode="External"/><Relationship Id="rId24" Type="http://schemas.openxmlformats.org/officeDocument/2006/relationships/image" Target="media/image7.gif"/><Relationship Id="rId32" Type="http://schemas.openxmlformats.org/officeDocument/2006/relationships/image" Target="media/image8.gif"/><Relationship Id="rId37" Type="http://schemas.openxmlformats.org/officeDocument/2006/relationships/image" Target="media/image11.gif"/><Relationship Id="rId40" Type="http://schemas.openxmlformats.org/officeDocument/2006/relationships/image" Target="media/image12.gif"/><Relationship Id="rId45" Type="http://schemas.openxmlformats.org/officeDocument/2006/relationships/hyperlink" Target="http://www.docload.ru/Basesdoc/9/9285/index.htm" TargetMode="External"/><Relationship Id="rId53" Type="http://schemas.openxmlformats.org/officeDocument/2006/relationships/hyperlink" Target="http://www.docload.ru/Basesdoc/6/6356/index.htm" TargetMode="External"/><Relationship Id="rId58" Type="http://schemas.openxmlformats.org/officeDocument/2006/relationships/hyperlink" Target="http://www.docload.ru/Basesdoc/9/9285/index.htm" TargetMode="External"/><Relationship Id="rId66" Type="http://schemas.openxmlformats.org/officeDocument/2006/relationships/hyperlink" Target="http://www.docload.ru/Basesdoc/9/9285/index.htm" TargetMode="External"/><Relationship Id="rId74" Type="http://schemas.openxmlformats.org/officeDocument/2006/relationships/hyperlink" Target="http://www.docload.ru/Basesdoc/9/9285/index.htm" TargetMode="External"/><Relationship Id="rId79" Type="http://schemas.openxmlformats.org/officeDocument/2006/relationships/hyperlink" Target="http://www.docload.ru/Basesdoc/9/9285/index.htm" TargetMode="External"/><Relationship Id="rId87" Type="http://schemas.openxmlformats.org/officeDocument/2006/relationships/image" Target="media/image15.gif"/><Relationship Id="rId5" Type="http://schemas.openxmlformats.org/officeDocument/2006/relationships/hyperlink" Target="http://www.docload.ru/Basesdoc/9/9285/index.htm" TargetMode="External"/><Relationship Id="rId61" Type="http://schemas.openxmlformats.org/officeDocument/2006/relationships/hyperlink" Target="http://www.docload.ru/Basesdoc/7/7408/index.htm" TargetMode="External"/><Relationship Id="rId82" Type="http://schemas.openxmlformats.org/officeDocument/2006/relationships/hyperlink" Target="http://www.docload.ru/Basesdoc/9/9285/index.htm" TargetMode="External"/><Relationship Id="rId90" Type="http://schemas.openxmlformats.org/officeDocument/2006/relationships/hyperlink" Target="http://www.docload.ru/Basesdoc/9/9285/index.htm" TargetMode="External"/><Relationship Id="rId95" Type="http://schemas.openxmlformats.org/officeDocument/2006/relationships/hyperlink" Target="http://www.docload.ru/Basesdoc/4/4107/index.htm" TargetMode="External"/><Relationship Id="rId19" Type="http://schemas.openxmlformats.org/officeDocument/2006/relationships/image" Target="media/image3.gif"/><Relationship Id="rId14" Type="http://schemas.openxmlformats.org/officeDocument/2006/relationships/hyperlink" Target="http://www.docload.ru/Basesdoc/4/4107/index.htm" TargetMode="External"/><Relationship Id="rId22" Type="http://schemas.openxmlformats.org/officeDocument/2006/relationships/image" Target="media/image6.gif"/><Relationship Id="rId27" Type="http://schemas.openxmlformats.org/officeDocument/2006/relationships/hyperlink" Target="http://www.docload.ru/Basesdoc/9/9285/index.htm" TargetMode="External"/><Relationship Id="rId30" Type="http://schemas.openxmlformats.org/officeDocument/2006/relationships/hyperlink" Target="http://www.docload.ru/Basesdoc/9/9285/index.htm" TargetMode="External"/><Relationship Id="rId35" Type="http://schemas.openxmlformats.org/officeDocument/2006/relationships/hyperlink" Target="http://www.docload.ru/Basesdoc/9/9285/index.htm" TargetMode="External"/><Relationship Id="rId43" Type="http://schemas.openxmlformats.org/officeDocument/2006/relationships/hyperlink" Target="http://www.docload.ru/Basesdoc/9/9285/index.htm" TargetMode="External"/><Relationship Id="rId48" Type="http://schemas.openxmlformats.org/officeDocument/2006/relationships/hyperlink" Target="http://www.docload.ru/Basesdoc/9/9285/index.htm" TargetMode="External"/><Relationship Id="rId56" Type="http://schemas.openxmlformats.org/officeDocument/2006/relationships/hyperlink" Target="http://www.docload.ru/Basesdoc/9/9285/index.htm" TargetMode="External"/><Relationship Id="rId64" Type="http://schemas.openxmlformats.org/officeDocument/2006/relationships/hyperlink" Target="http://www.docload.ru/Basesdoc/4/4654/index.htm" TargetMode="External"/><Relationship Id="rId69" Type="http://schemas.openxmlformats.org/officeDocument/2006/relationships/hyperlink" Target="http://www.docload.ru/Basesdoc/7/7260/index.htm" TargetMode="External"/><Relationship Id="rId77" Type="http://schemas.openxmlformats.org/officeDocument/2006/relationships/hyperlink" Target="http://www.docload.ru/Basesdoc/9/9285/index.htm" TargetMode="External"/><Relationship Id="rId8" Type="http://schemas.openxmlformats.org/officeDocument/2006/relationships/hyperlink" Target="http://www.docload.ru/Basesdoc/4/4722/index.htm" TargetMode="External"/><Relationship Id="rId51" Type="http://schemas.openxmlformats.org/officeDocument/2006/relationships/hyperlink" Target="http://www.docload.ru/Basesdoc/6/6356/index.htm" TargetMode="External"/><Relationship Id="rId72" Type="http://schemas.openxmlformats.org/officeDocument/2006/relationships/hyperlink" Target="http://www.docload.ru/Basesdoc/9/9285/index.htm" TargetMode="External"/><Relationship Id="rId80" Type="http://schemas.openxmlformats.org/officeDocument/2006/relationships/hyperlink" Target="http://www.docload.ru/Basesdoc/9/9285/index.htm" TargetMode="External"/><Relationship Id="rId85" Type="http://schemas.openxmlformats.org/officeDocument/2006/relationships/hyperlink" Target="http://www.docload.ru/Basesdoc/9/9285/index.htm" TargetMode="External"/><Relationship Id="rId93" Type="http://schemas.openxmlformats.org/officeDocument/2006/relationships/hyperlink" Target="http://www.docload.ru/Basesdoc/9/9285/index.htm"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docload.ru/Basesdoc/6/6356/index.htm" TargetMode="External"/><Relationship Id="rId17" Type="http://schemas.openxmlformats.org/officeDocument/2006/relationships/image" Target="media/image1.gif"/><Relationship Id="rId25" Type="http://schemas.openxmlformats.org/officeDocument/2006/relationships/hyperlink" Target="http://www.docload.ru/Basesdoc/9/9285/index.htm" TargetMode="External"/><Relationship Id="rId33" Type="http://schemas.openxmlformats.org/officeDocument/2006/relationships/image" Target="media/image9.gif"/><Relationship Id="rId38" Type="http://schemas.openxmlformats.org/officeDocument/2006/relationships/hyperlink" Target="http://www.docload.ru/Basesdoc/9/9285/index.htm" TargetMode="External"/><Relationship Id="rId46" Type="http://schemas.openxmlformats.org/officeDocument/2006/relationships/hyperlink" Target="http://www.docload.ru/Basesdoc/9/9285/index.htm" TargetMode="External"/><Relationship Id="rId59" Type="http://schemas.openxmlformats.org/officeDocument/2006/relationships/hyperlink" Target="http://www.docload.ru/Basesdoc/7/7679/index.htm" TargetMode="External"/><Relationship Id="rId67" Type="http://schemas.openxmlformats.org/officeDocument/2006/relationships/hyperlink" Target="http://www.docload.ru/Basesdoc/4/4722/index.htm" TargetMode="External"/><Relationship Id="rId20" Type="http://schemas.openxmlformats.org/officeDocument/2006/relationships/image" Target="media/image4.gif"/><Relationship Id="rId41" Type="http://schemas.openxmlformats.org/officeDocument/2006/relationships/image" Target="media/image13.gif"/><Relationship Id="rId54" Type="http://schemas.openxmlformats.org/officeDocument/2006/relationships/hyperlink" Target="http://www.docload.ru/Basesdoc/9/9285/index.htm" TargetMode="External"/><Relationship Id="rId62" Type="http://schemas.openxmlformats.org/officeDocument/2006/relationships/hyperlink" Target="http://www.docload.ru/Basesdoc/4/4654/index.htm" TargetMode="External"/><Relationship Id="rId70" Type="http://schemas.openxmlformats.org/officeDocument/2006/relationships/hyperlink" Target="http://www.docload.ru/Basesdoc/7/7388/index.htm" TargetMode="External"/><Relationship Id="rId75" Type="http://schemas.openxmlformats.org/officeDocument/2006/relationships/hyperlink" Target="http://www.docload.ru/Basesdoc/9/9285/index.htm" TargetMode="External"/><Relationship Id="rId83" Type="http://schemas.openxmlformats.org/officeDocument/2006/relationships/hyperlink" Target="http://www.docload.ru/Basesdoc/9/9285/index.htm" TargetMode="External"/><Relationship Id="rId88" Type="http://schemas.openxmlformats.org/officeDocument/2006/relationships/image" Target="media/image16.gif"/><Relationship Id="rId91" Type="http://schemas.openxmlformats.org/officeDocument/2006/relationships/hyperlink" Target="http://www.docload.ru/Basesdoc/9/9285/index.htm" TargetMode="External"/><Relationship Id="rId96" Type="http://schemas.openxmlformats.org/officeDocument/2006/relationships/hyperlink" Target="http://www.docload.ru/Basesdoc/9/9285/index.htm" TargetMode="External"/><Relationship Id="rId1" Type="http://schemas.openxmlformats.org/officeDocument/2006/relationships/styles" Target="styles.xml"/><Relationship Id="rId6" Type="http://schemas.openxmlformats.org/officeDocument/2006/relationships/hyperlink" Target="http://www.docload.ru/Basesdoc/4/4654/index.htm" TargetMode="External"/><Relationship Id="rId15" Type="http://schemas.openxmlformats.org/officeDocument/2006/relationships/hyperlink" Target="http://www.docload.ru/Basesdoc/7/7408/index.htm" TargetMode="External"/><Relationship Id="rId23" Type="http://schemas.openxmlformats.org/officeDocument/2006/relationships/hyperlink" Target="http://www.docload.ru/Basesdoc/9/9285/index.htm" TargetMode="External"/><Relationship Id="rId28" Type="http://schemas.openxmlformats.org/officeDocument/2006/relationships/hyperlink" Target="http://www.docload.ru/Basesdoc/9/9285/index.htm" TargetMode="External"/><Relationship Id="rId36" Type="http://schemas.openxmlformats.org/officeDocument/2006/relationships/image" Target="media/image10.gif"/><Relationship Id="rId49" Type="http://schemas.openxmlformats.org/officeDocument/2006/relationships/hyperlink" Target="http://www.docload.ru/Basesdoc/9/9285/index.htm" TargetMode="External"/><Relationship Id="rId57" Type="http://schemas.openxmlformats.org/officeDocument/2006/relationships/hyperlink" Target="http://www.docload.ru/Basesdoc/9/9285/index.htm" TargetMode="External"/><Relationship Id="rId10" Type="http://schemas.openxmlformats.org/officeDocument/2006/relationships/hyperlink" Target="http://www.docload.ru/Basesdoc/7/7388/index.htm" TargetMode="External"/><Relationship Id="rId31" Type="http://schemas.openxmlformats.org/officeDocument/2006/relationships/hyperlink" Target="http://www.docload.ru/Basesdoc/9/9285/index.htm" TargetMode="External"/><Relationship Id="rId44" Type="http://schemas.openxmlformats.org/officeDocument/2006/relationships/hyperlink" Target="http://www.docload.ru/Basesdoc/9/9285/index.htm" TargetMode="External"/><Relationship Id="rId52" Type="http://schemas.openxmlformats.org/officeDocument/2006/relationships/hyperlink" Target="http://www.docload.ru/Basesdoc/9/9285/index.htm" TargetMode="External"/><Relationship Id="rId60" Type="http://schemas.openxmlformats.org/officeDocument/2006/relationships/hyperlink" Target="http://www.docload.ru/Basesdoc/6/6376/index.htm" TargetMode="External"/><Relationship Id="rId65" Type="http://schemas.openxmlformats.org/officeDocument/2006/relationships/hyperlink" Target="http://www.docload.ru/Basesdoc/9/9285/index.htm" TargetMode="External"/><Relationship Id="rId73" Type="http://schemas.openxmlformats.org/officeDocument/2006/relationships/hyperlink" Target="http://www.docload.ru/Basesdoc/9/9285/index.htm" TargetMode="External"/><Relationship Id="rId78" Type="http://schemas.openxmlformats.org/officeDocument/2006/relationships/hyperlink" Target="http://www.docload.ru/Basesdoc/9/9285/index.htm" TargetMode="External"/><Relationship Id="rId81" Type="http://schemas.openxmlformats.org/officeDocument/2006/relationships/hyperlink" Target="http://www.docload.ru/Basesdoc/9/9285/index.htm" TargetMode="External"/><Relationship Id="rId86" Type="http://schemas.openxmlformats.org/officeDocument/2006/relationships/hyperlink" Target="http://www.docload.ru/Basesdoc/9/9285/index.htm" TargetMode="External"/><Relationship Id="rId94" Type="http://schemas.openxmlformats.org/officeDocument/2006/relationships/hyperlink" Target="http://www.docload.ru/Basesdoc/9/9285/index.htm" TargetMode="External"/><Relationship Id="rId99" Type="http://schemas.openxmlformats.org/officeDocument/2006/relationships/theme" Target="theme/theme1.xml"/><Relationship Id="rId4" Type="http://schemas.openxmlformats.org/officeDocument/2006/relationships/hyperlink" Target="http://www.docload.ru/Basesdoc/9/9285/index.htm" TargetMode="External"/><Relationship Id="rId9" Type="http://schemas.openxmlformats.org/officeDocument/2006/relationships/hyperlink" Target="http://www.docload.ru/Basesdoc/7/7260/index.htm" TargetMode="External"/><Relationship Id="rId13" Type="http://schemas.openxmlformats.org/officeDocument/2006/relationships/hyperlink" Target="http://www.docload.ru/Basesdoc/6/6376/index.htm" TargetMode="External"/><Relationship Id="rId18" Type="http://schemas.openxmlformats.org/officeDocument/2006/relationships/image" Target="media/image2.gif"/><Relationship Id="rId39" Type="http://schemas.openxmlformats.org/officeDocument/2006/relationships/hyperlink" Target="http://www.docload.ru/Basesdoc/9/928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7565</Words>
  <Characters>43122</Characters>
  <Application>Microsoft Office Word</Application>
  <DocSecurity>0</DocSecurity>
  <Lines>359</Lines>
  <Paragraphs>101</Paragraphs>
  <ScaleCrop>false</ScaleCrop>
  <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2015-04-16T16:27:00Z</dcterms:created>
  <dcterms:modified xsi:type="dcterms:W3CDTF">2015-04-16T16:28:00Z</dcterms:modified>
</cp:coreProperties>
</file>